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3AC" w:rsidRDefault="00D8761F">
      <w:pPr>
        <w:tabs>
          <w:tab w:val="left" w:pos="10065"/>
        </w:tabs>
        <w:ind w:right="28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Затверджую</w:t>
      </w:r>
    </w:p>
    <w:p w:rsidR="00F903AC" w:rsidRDefault="00D8761F">
      <w:pPr>
        <w:tabs>
          <w:tab w:val="left" w:pos="10065"/>
        </w:tabs>
        <w:ind w:right="28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Ректор ХНЕУ ім. С. </w:t>
      </w:r>
      <w:proofErr w:type="spellStart"/>
      <w:r>
        <w:rPr>
          <w:sz w:val="28"/>
          <w:szCs w:val="28"/>
        </w:rPr>
        <w:t>Кузнеця</w:t>
      </w:r>
      <w:proofErr w:type="spellEnd"/>
    </w:p>
    <w:p w:rsidR="00F903AC" w:rsidRDefault="00F903AC">
      <w:pPr>
        <w:tabs>
          <w:tab w:val="left" w:pos="10065"/>
        </w:tabs>
        <w:ind w:right="282"/>
        <w:jc w:val="center"/>
        <w:rPr>
          <w:sz w:val="28"/>
          <w:szCs w:val="28"/>
        </w:rPr>
      </w:pPr>
    </w:p>
    <w:p w:rsidR="00F903AC" w:rsidRDefault="00D8761F">
      <w:pPr>
        <w:ind w:right="282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________пр</w:t>
      </w:r>
      <w:proofErr w:type="spellEnd"/>
      <w:r>
        <w:rPr>
          <w:sz w:val="28"/>
          <w:szCs w:val="28"/>
        </w:rPr>
        <w:t>оф.  Володимир ПОНОМАРЕНКО</w:t>
      </w:r>
    </w:p>
    <w:p w:rsidR="00F903AC" w:rsidRDefault="00D8761F">
      <w:pPr>
        <w:ind w:right="28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«____» _____________ 2025 р.</w:t>
      </w:r>
    </w:p>
    <w:p w:rsidR="00F903AC" w:rsidRDefault="00F903AC">
      <w:pPr>
        <w:ind w:right="282"/>
        <w:jc w:val="right"/>
        <w:rPr>
          <w:sz w:val="28"/>
          <w:szCs w:val="28"/>
        </w:rPr>
      </w:pPr>
    </w:p>
    <w:p w:rsidR="00F903AC" w:rsidRDefault="00F903AC">
      <w:pPr>
        <w:jc w:val="center"/>
        <w:rPr>
          <w:sz w:val="28"/>
          <w:szCs w:val="28"/>
        </w:rPr>
      </w:pPr>
    </w:p>
    <w:p w:rsidR="00F903AC" w:rsidRDefault="00F903AC">
      <w:pPr>
        <w:jc w:val="center"/>
        <w:rPr>
          <w:sz w:val="28"/>
          <w:szCs w:val="28"/>
        </w:rPr>
      </w:pPr>
    </w:p>
    <w:p w:rsidR="00F903AC" w:rsidRDefault="00F903AC">
      <w:pPr>
        <w:jc w:val="center"/>
        <w:rPr>
          <w:sz w:val="28"/>
          <w:szCs w:val="28"/>
        </w:rPr>
      </w:pPr>
    </w:p>
    <w:p w:rsidR="00F903AC" w:rsidRDefault="00F903AC">
      <w:pPr>
        <w:jc w:val="center"/>
        <w:rPr>
          <w:b/>
          <w:sz w:val="28"/>
          <w:szCs w:val="28"/>
        </w:rPr>
      </w:pPr>
    </w:p>
    <w:p w:rsidR="00F903AC" w:rsidRDefault="00D8761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РОЗКЛАД </w:t>
      </w:r>
    </w:p>
    <w:p w:rsidR="00F903AC" w:rsidRDefault="00F903AC">
      <w:pPr>
        <w:jc w:val="center"/>
        <w:rPr>
          <w:b/>
          <w:sz w:val="40"/>
          <w:szCs w:val="40"/>
        </w:rPr>
      </w:pPr>
    </w:p>
    <w:p w:rsidR="00584F37" w:rsidRDefault="00D307B3">
      <w:pPr>
        <w:jc w:val="center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першого перескладання </w:t>
      </w:r>
      <w:r w:rsidR="00D8761F">
        <w:rPr>
          <w:sz w:val="40"/>
          <w:szCs w:val="40"/>
        </w:rPr>
        <w:t xml:space="preserve">екзаменів в зимову екзаменаційну сесію </w:t>
      </w:r>
    </w:p>
    <w:p w:rsidR="00F903AC" w:rsidRDefault="00D8761F">
      <w:pPr>
        <w:jc w:val="center"/>
        <w:rPr>
          <w:sz w:val="40"/>
          <w:szCs w:val="40"/>
        </w:rPr>
      </w:pPr>
      <w:r>
        <w:rPr>
          <w:sz w:val="40"/>
          <w:szCs w:val="40"/>
        </w:rPr>
        <w:t>2025/2026 навчального року</w:t>
      </w:r>
    </w:p>
    <w:p w:rsidR="00F903AC" w:rsidRDefault="00D8761F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навчально-наукового інституту інформаційних технологій  </w:t>
      </w:r>
    </w:p>
    <w:p w:rsidR="00F903AC" w:rsidRDefault="00F903AC">
      <w:pPr>
        <w:jc w:val="center"/>
        <w:rPr>
          <w:sz w:val="28"/>
          <w:szCs w:val="28"/>
        </w:rPr>
      </w:pPr>
    </w:p>
    <w:p w:rsidR="00F903AC" w:rsidRDefault="00F903AC">
      <w:pPr>
        <w:jc w:val="center"/>
        <w:rPr>
          <w:sz w:val="28"/>
          <w:szCs w:val="28"/>
        </w:rPr>
      </w:pPr>
    </w:p>
    <w:p w:rsidR="00F903AC" w:rsidRDefault="00F903AC">
      <w:pPr>
        <w:jc w:val="center"/>
        <w:rPr>
          <w:sz w:val="28"/>
          <w:szCs w:val="28"/>
        </w:rPr>
      </w:pPr>
    </w:p>
    <w:p w:rsidR="00F903AC" w:rsidRDefault="00F903AC">
      <w:pPr>
        <w:jc w:val="center"/>
        <w:rPr>
          <w:sz w:val="28"/>
          <w:szCs w:val="28"/>
        </w:rPr>
      </w:pPr>
    </w:p>
    <w:p w:rsidR="00F903AC" w:rsidRDefault="00F903AC">
      <w:pPr>
        <w:jc w:val="center"/>
        <w:rPr>
          <w:sz w:val="28"/>
          <w:szCs w:val="28"/>
        </w:rPr>
      </w:pPr>
    </w:p>
    <w:tbl>
      <w:tblPr>
        <w:tblStyle w:val="affffff9"/>
        <w:tblW w:w="13181" w:type="dxa"/>
        <w:tblInd w:w="1038" w:type="dxa"/>
        <w:tblLayout w:type="fixed"/>
        <w:tblLook w:val="0400" w:firstRow="0" w:lastRow="0" w:firstColumn="0" w:lastColumn="0" w:noHBand="0" w:noVBand="1"/>
      </w:tblPr>
      <w:tblGrid>
        <w:gridCol w:w="7653"/>
        <w:gridCol w:w="5528"/>
      </w:tblGrid>
      <w:tr w:rsidR="00F903AC">
        <w:tc>
          <w:tcPr>
            <w:tcW w:w="7653" w:type="dxa"/>
          </w:tcPr>
          <w:p w:rsidR="00F903AC" w:rsidRDefault="00F903AC">
            <w:pPr>
              <w:ind w:left="1418" w:hanging="1134"/>
              <w:rPr>
                <w:sz w:val="28"/>
                <w:szCs w:val="28"/>
              </w:rPr>
            </w:pPr>
          </w:p>
          <w:p w:rsidR="00F903AC" w:rsidRDefault="00D8761F" w:rsidP="008932A0">
            <w:pPr>
              <w:ind w:left="1418" w:hanging="1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Узгоджено</w:t>
            </w:r>
          </w:p>
          <w:p w:rsidR="00F903AC" w:rsidRDefault="00D8761F" w:rsidP="008932A0">
            <w:pPr>
              <w:ind w:left="1418" w:hanging="1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з навчально-методичної роботи</w:t>
            </w:r>
          </w:p>
          <w:p w:rsidR="00F903AC" w:rsidRDefault="00F903AC">
            <w:pPr>
              <w:ind w:left="1418" w:hanging="1526"/>
              <w:rPr>
                <w:sz w:val="28"/>
                <w:szCs w:val="28"/>
              </w:rPr>
            </w:pPr>
          </w:p>
          <w:p w:rsidR="00F903AC" w:rsidRDefault="00D8761F" w:rsidP="00584F37">
            <w:pPr>
              <w:ind w:left="1418" w:hanging="1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 </w:t>
            </w:r>
            <w:proofErr w:type="spellStart"/>
            <w:r>
              <w:rPr>
                <w:sz w:val="28"/>
                <w:szCs w:val="28"/>
              </w:rPr>
              <w:t>Каріна</w:t>
            </w:r>
            <w:proofErr w:type="spellEnd"/>
            <w:r>
              <w:rPr>
                <w:sz w:val="28"/>
                <w:szCs w:val="28"/>
              </w:rPr>
              <w:t xml:space="preserve"> НЕМАШКАЛО</w:t>
            </w:r>
          </w:p>
          <w:p w:rsidR="00F903AC" w:rsidRDefault="00D8761F" w:rsidP="00584F37">
            <w:pPr>
              <w:ind w:left="1418" w:hanging="1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«______»  _____________ 2025 р.</w:t>
            </w:r>
          </w:p>
          <w:p w:rsidR="00F903AC" w:rsidRDefault="00F903AC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F903AC" w:rsidRDefault="00F903AC">
            <w:pPr>
              <w:ind w:left="1418" w:hanging="1134"/>
              <w:rPr>
                <w:sz w:val="28"/>
                <w:szCs w:val="28"/>
              </w:rPr>
            </w:pPr>
          </w:p>
          <w:p w:rsidR="00F903AC" w:rsidRDefault="00D8761F">
            <w:pPr>
              <w:ind w:left="1418" w:hanging="1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Узгоджено</w:t>
            </w:r>
          </w:p>
          <w:p w:rsidR="00F903AC" w:rsidRDefault="00D8761F">
            <w:pPr>
              <w:ind w:left="1418" w:hanging="1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Керівник навчально-методичного відділу</w:t>
            </w:r>
          </w:p>
          <w:p w:rsidR="00F903AC" w:rsidRDefault="00F903AC">
            <w:pPr>
              <w:ind w:left="1418" w:hanging="1134"/>
              <w:rPr>
                <w:sz w:val="28"/>
                <w:szCs w:val="28"/>
              </w:rPr>
            </w:pPr>
          </w:p>
          <w:p w:rsidR="00F903AC" w:rsidRDefault="00D8761F">
            <w:pPr>
              <w:ind w:left="1418" w:hanging="1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 Ганна ЧУМАК</w:t>
            </w:r>
          </w:p>
          <w:p w:rsidR="00F903AC" w:rsidRDefault="00D8761F">
            <w:pPr>
              <w:ind w:left="1418" w:hanging="11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«______»  _____________ 2025 р.</w:t>
            </w:r>
          </w:p>
          <w:p w:rsidR="00F903AC" w:rsidRDefault="00F903AC">
            <w:pPr>
              <w:ind w:left="1418" w:hanging="1134"/>
              <w:rPr>
                <w:sz w:val="28"/>
                <w:szCs w:val="28"/>
              </w:rPr>
            </w:pPr>
          </w:p>
          <w:p w:rsidR="00F903AC" w:rsidRDefault="00F903AC">
            <w:pPr>
              <w:rPr>
                <w:sz w:val="28"/>
                <w:szCs w:val="28"/>
              </w:rPr>
            </w:pPr>
          </w:p>
        </w:tc>
      </w:tr>
    </w:tbl>
    <w:p w:rsidR="00F903AC" w:rsidRDefault="00F903AC">
      <w:pPr>
        <w:ind w:left="1418" w:hanging="1134"/>
        <w:rPr>
          <w:rFonts w:ascii="Calibri" w:eastAsia="Calibri" w:hAnsi="Calibri" w:cs="Calibri"/>
          <w:sz w:val="28"/>
          <w:szCs w:val="28"/>
        </w:rPr>
      </w:pPr>
    </w:p>
    <w:p w:rsidR="00F903AC" w:rsidRDefault="00D8761F">
      <w:pPr>
        <w:ind w:left="1418" w:hanging="1134"/>
        <w:rPr>
          <w:rFonts w:ascii="Calibri" w:eastAsia="Calibri" w:hAnsi="Calibri" w:cs="Calibri"/>
          <w:sz w:val="28"/>
          <w:szCs w:val="28"/>
        </w:rPr>
      </w:pPr>
      <w:r>
        <w:br w:type="column"/>
      </w:r>
    </w:p>
    <w:p w:rsidR="00F903AC" w:rsidRDefault="00D876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РОЗКЛАД</w:t>
      </w:r>
    </w:p>
    <w:p w:rsidR="00F903AC" w:rsidRDefault="00D307B3">
      <w:pPr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першого перескладання </w:t>
      </w:r>
      <w:r w:rsidR="00D8761F">
        <w:rPr>
          <w:sz w:val="28"/>
          <w:szCs w:val="28"/>
        </w:rPr>
        <w:t xml:space="preserve">екзаменів в зимову сесію </w:t>
      </w:r>
      <w:r w:rsidR="00D8761F">
        <w:rPr>
          <w:b/>
          <w:sz w:val="28"/>
          <w:szCs w:val="28"/>
        </w:rPr>
        <w:t>2025-2026</w:t>
      </w:r>
      <w:r w:rsidR="00D8761F">
        <w:rPr>
          <w:sz w:val="28"/>
          <w:szCs w:val="28"/>
        </w:rPr>
        <w:t xml:space="preserve"> навчального року</w:t>
      </w:r>
    </w:p>
    <w:p w:rsidR="00F903AC" w:rsidRDefault="00D8761F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sz w:val="28"/>
          <w:szCs w:val="28"/>
        </w:rPr>
        <w:t xml:space="preserve">студентів </w:t>
      </w:r>
      <w:r>
        <w:rPr>
          <w:b/>
          <w:sz w:val="28"/>
          <w:szCs w:val="28"/>
        </w:rPr>
        <w:t xml:space="preserve">1 курсу першого (бакалаврського) рівня вищої освіти </w:t>
      </w:r>
      <w:r>
        <w:rPr>
          <w:sz w:val="28"/>
          <w:szCs w:val="28"/>
        </w:rPr>
        <w:t xml:space="preserve"> навчально-наукового інституту інформаційних технологій</w:t>
      </w:r>
    </w:p>
    <w:tbl>
      <w:tblPr>
        <w:tblStyle w:val="affffffa"/>
        <w:tblW w:w="14955" w:type="dxa"/>
        <w:tblInd w:w="-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5"/>
        <w:gridCol w:w="3930"/>
        <w:gridCol w:w="4050"/>
        <w:gridCol w:w="4380"/>
      </w:tblGrid>
      <w:tr w:rsidR="003B1A2D" w:rsidTr="00047009">
        <w:trPr>
          <w:trHeight w:val="412"/>
        </w:trPr>
        <w:tc>
          <w:tcPr>
            <w:tcW w:w="259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</w:rPr>
            </w:pPr>
          </w:p>
        </w:tc>
        <w:tc>
          <w:tcPr>
            <w:tcW w:w="39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Pr="00047009" w:rsidRDefault="003B1A2D" w:rsidP="00047009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19</w:t>
            </w:r>
            <w:r>
              <w:rPr>
                <w:b/>
              </w:rPr>
              <w:t>.</w:t>
            </w:r>
            <w:r>
              <w:rPr>
                <w:b/>
                <w:lang w:val="uk-UA"/>
              </w:rPr>
              <w:t>01</w:t>
            </w:r>
            <w:r>
              <w:rPr>
                <w:b/>
              </w:rPr>
              <w:t>.202</w:t>
            </w:r>
            <w:r>
              <w:rPr>
                <w:b/>
                <w:lang w:val="uk-UA"/>
              </w:rPr>
              <w:t>6</w:t>
            </w:r>
          </w:p>
        </w:tc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Pr="00047009" w:rsidRDefault="003B1A2D" w:rsidP="00047009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20</w:t>
            </w:r>
            <w:r w:rsidR="00047009">
              <w:rPr>
                <w:b/>
              </w:rPr>
              <w:t>.01.2026</w:t>
            </w:r>
          </w:p>
        </w:tc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Pr="00047009" w:rsidRDefault="003B1A2D" w:rsidP="00047009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21</w:t>
            </w:r>
            <w:r w:rsidR="00047009">
              <w:rPr>
                <w:b/>
              </w:rPr>
              <w:t>.01.2026</w:t>
            </w:r>
          </w:p>
        </w:tc>
      </w:tr>
      <w:tr w:rsidR="003B1A2D" w:rsidTr="005C5717">
        <w:trPr>
          <w:trHeight w:val="224"/>
        </w:trPr>
        <w:tc>
          <w:tcPr>
            <w:tcW w:w="259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спеціальність F2 «Інженерія програмного забезпечення»</w:t>
            </w:r>
          </w:p>
        </w:tc>
        <w:tc>
          <w:tcPr>
            <w:tcW w:w="3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Основи алгоритмізації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Фролов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О.В.  </w:t>
            </w:r>
          </w:p>
        </w:tc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Програмування 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Федорченко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В.М. 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B1A2D" w:rsidTr="005C5717">
        <w:trPr>
          <w:trHeight w:val="472"/>
        </w:trPr>
        <w:tc>
          <w:tcPr>
            <w:tcW w:w="259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30" w:type="dxa"/>
            <w:vAlign w:val="center"/>
          </w:tcPr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050" w:type="dxa"/>
            <w:vAlign w:val="center"/>
          </w:tcPr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380" w:type="dxa"/>
            <w:vAlign w:val="center"/>
          </w:tcPr>
          <w:p w:rsidR="003B1A2D" w:rsidRDefault="003B1A2D">
            <w:pPr>
              <w:ind w:right="-307"/>
              <w:jc w:val="center"/>
              <w:rPr>
                <w:sz w:val="22"/>
                <w:szCs w:val="22"/>
              </w:rPr>
            </w:pPr>
          </w:p>
        </w:tc>
      </w:tr>
      <w:tr w:rsidR="003B1A2D" w:rsidTr="005C5717">
        <w:trPr>
          <w:trHeight w:val="217"/>
        </w:trPr>
        <w:tc>
          <w:tcPr>
            <w:tcW w:w="259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спеціальність F3 «Комп’ютерні науки»</w:t>
            </w:r>
          </w:p>
        </w:tc>
        <w:tc>
          <w:tcPr>
            <w:tcW w:w="3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Основи алгоритмізації </w:t>
            </w:r>
            <w:hyperlink r:id="rId6">
              <w:r>
                <w:rPr>
                  <w:b/>
                  <w:color w:val="1F1F1F"/>
                  <w:sz w:val="22"/>
                  <w:szCs w:val="22"/>
                </w:rPr>
                <w:t>Токарєв В.В.</w:t>
              </w:r>
            </w:hyperlink>
            <w:r>
              <w:rPr>
                <w:b/>
                <w:color w:val="1F1F1F"/>
                <w:sz w:val="22"/>
                <w:szCs w:val="22"/>
              </w:rPr>
              <w:t xml:space="preserve">  </w:t>
            </w:r>
          </w:p>
        </w:tc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Програмування 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Федорченко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В.М. 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ind w:right="-346"/>
              <w:jc w:val="center"/>
              <w:rPr>
                <w:b/>
                <w:sz w:val="22"/>
                <w:szCs w:val="22"/>
              </w:rPr>
            </w:pPr>
          </w:p>
        </w:tc>
      </w:tr>
      <w:tr w:rsidR="003B1A2D" w:rsidTr="005C5717">
        <w:trPr>
          <w:trHeight w:val="518"/>
        </w:trPr>
        <w:tc>
          <w:tcPr>
            <w:tcW w:w="259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30" w:type="dxa"/>
            <w:vAlign w:val="center"/>
          </w:tcPr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050" w:type="dxa"/>
            <w:vAlign w:val="center"/>
          </w:tcPr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380" w:type="dxa"/>
            <w:vAlign w:val="center"/>
          </w:tcPr>
          <w:p w:rsidR="003B1A2D" w:rsidRDefault="003B1A2D">
            <w:pPr>
              <w:ind w:right="-346"/>
              <w:jc w:val="center"/>
              <w:rPr>
                <w:sz w:val="22"/>
                <w:szCs w:val="22"/>
              </w:rPr>
            </w:pPr>
          </w:p>
        </w:tc>
      </w:tr>
      <w:tr w:rsidR="003B1A2D" w:rsidTr="005C5717">
        <w:trPr>
          <w:trHeight w:val="515"/>
        </w:trPr>
        <w:tc>
          <w:tcPr>
            <w:tcW w:w="259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спеціальність F4 «Системний аналіз та наука про дані»</w:t>
            </w:r>
          </w:p>
        </w:tc>
        <w:tc>
          <w:tcPr>
            <w:tcW w:w="3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Основи алгоритмізації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Гороховатський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О.В.</w:t>
            </w:r>
          </w:p>
        </w:tc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ind w:right="-34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Програмування Яценко Р.М.   </w:t>
            </w:r>
          </w:p>
        </w:tc>
      </w:tr>
      <w:tr w:rsidR="003B1A2D" w:rsidTr="005C5717">
        <w:trPr>
          <w:trHeight w:val="510"/>
        </w:trPr>
        <w:tc>
          <w:tcPr>
            <w:tcW w:w="259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30" w:type="dxa"/>
            <w:vAlign w:val="center"/>
          </w:tcPr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050" w:type="dxa"/>
            <w:vAlign w:val="center"/>
          </w:tcPr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</w:p>
        </w:tc>
        <w:tc>
          <w:tcPr>
            <w:tcW w:w="4380" w:type="dxa"/>
            <w:vAlign w:val="center"/>
          </w:tcPr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</w:tr>
      <w:tr w:rsidR="003B1A2D" w:rsidTr="005C5717">
        <w:trPr>
          <w:trHeight w:val="332"/>
        </w:trPr>
        <w:tc>
          <w:tcPr>
            <w:tcW w:w="259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спеціальність F5 «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Кібербезпека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 та захист інформації»</w:t>
            </w:r>
          </w:p>
        </w:tc>
        <w:tc>
          <w:tcPr>
            <w:tcW w:w="3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Основи алгоритмізації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Фролов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О.В.  </w:t>
            </w:r>
          </w:p>
        </w:tc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ind w:right="-34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Програмування Яценко Р.М.  </w:t>
            </w:r>
          </w:p>
        </w:tc>
      </w:tr>
      <w:tr w:rsidR="003B1A2D" w:rsidTr="003B1A2D">
        <w:trPr>
          <w:trHeight w:val="642"/>
        </w:trPr>
        <w:tc>
          <w:tcPr>
            <w:tcW w:w="259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30" w:type="dxa"/>
            <w:vAlign w:val="center"/>
          </w:tcPr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050" w:type="dxa"/>
            <w:vAlign w:val="center"/>
          </w:tcPr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</w:p>
        </w:tc>
        <w:tc>
          <w:tcPr>
            <w:tcW w:w="4380" w:type="dxa"/>
            <w:vAlign w:val="center"/>
          </w:tcPr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</w:tr>
      <w:tr w:rsidR="003B1A2D" w:rsidTr="005C5717">
        <w:trPr>
          <w:trHeight w:val="440"/>
        </w:trPr>
        <w:tc>
          <w:tcPr>
            <w:tcW w:w="2595" w:type="dxa"/>
            <w:vMerge w:val="restart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спеціальність F6 «Інформаційні системи та технології»</w:t>
            </w:r>
          </w:p>
        </w:tc>
        <w:tc>
          <w:tcPr>
            <w:tcW w:w="3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Основи алгоритмізації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Гороховатський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О.В. </w:t>
            </w:r>
          </w:p>
        </w:tc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A2D" w:rsidRDefault="003B1A2D">
            <w:pPr>
              <w:ind w:right="-34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Програмування  Яценко Р.М.</w:t>
            </w:r>
          </w:p>
        </w:tc>
      </w:tr>
      <w:tr w:rsidR="003B1A2D" w:rsidTr="005C5717">
        <w:trPr>
          <w:trHeight w:val="438"/>
        </w:trPr>
        <w:tc>
          <w:tcPr>
            <w:tcW w:w="2595" w:type="dxa"/>
            <w:vMerge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B1A2D" w:rsidRDefault="003B1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30" w:type="dxa"/>
            <w:vAlign w:val="center"/>
          </w:tcPr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050" w:type="dxa"/>
            <w:vAlign w:val="center"/>
          </w:tcPr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</w:p>
        </w:tc>
        <w:tc>
          <w:tcPr>
            <w:tcW w:w="4380" w:type="dxa"/>
            <w:vAlign w:val="center"/>
          </w:tcPr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</w:tr>
      <w:tr w:rsidR="00F903AC">
        <w:trPr>
          <w:trHeight w:val="440"/>
        </w:trPr>
        <w:tc>
          <w:tcPr>
            <w:tcW w:w="2595" w:type="dxa"/>
            <w:vMerge w:val="restart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спеціальність G20 «Видавництво та поліграфія»</w:t>
            </w:r>
          </w:p>
        </w:tc>
        <w:tc>
          <w:tcPr>
            <w:tcW w:w="3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color w:val="1F1F1F"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Математичний аналіз та лінійна алгебра 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Норік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Л.О.</w:t>
            </w:r>
          </w:p>
        </w:tc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color w:val="1F1F1F"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Інформаційні технології </w:t>
            </w:r>
          </w:p>
          <w:p w:rsidR="00F903AC" w:rsidRDefault="00CA3C05">
            <w:pPr>
              <w:jc w:val="center"/>
              <w:rPr>
                <w:b/>
                <w:sz w:val="22"/>
                <w:szCs w:val="22"/>
              </w:rPr>
            </w:pPr>
            <w:hyperlink r:id="rId7">
              <w:r w:rsidR="00D8761F">
                <w:rPr>
                  <w:b/>
                  <w:color w:val="1F1F1F"/>
                  <w:sz w:val="22"/>
                  <w:szCs w:val="22"/>
                </w:rPr>
                <w:t>Токарєв В.В.</w:t>
              </w:r>
            </w:hyperlink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903AC" w:rsidRDefault="00D8761F">
            <w:pPr>
              <w:ind w:right="-34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Технології поліграфічного виробництва  Гордєєв А.С.</w:t>
            </w:r>
          </w:p>
        </w:tc>
      </w:tr>
      <w:tr w:rsidR="003B1A2D" w:rsidTr="005C5717">
        <w:trPr>
          <w:trHeight w:val="466"/>
        </w:trPr>
        <w:tc>
          <w:tcPr>
            <w:tcW w:w="2595" w:type="dxa"/>
            <w:vMerge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B1A2D" w:rsidRDefault="003B1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30" w:type="dxa"/>
            <w:vAlign w:val="center"/>
          </w:tcPr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050" w:type="dxa"/>
            <w:vAlign w:val="center"/>
          </w:tcPr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380" w:type="dxa"/>
            <w:vAlign w:val="center"/>
          </w:tcPr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3B1A2D" w:rsidRDefault="003B1A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</w:tr>
    </w:tbl>
    <w:p w:rsidR="00F903AC" w:rsidRDefault="00F903AC">
      <w:pPr>
        <w:rPr>
          <w:sz w:val="28"/>
          <w:szCs w:val="28"/>
        </w:rPr>
      </w:pPr>
    </w:p>
    <w:p w:rsidR="00F903AC" w:rsidRDefault="00D8761F">
      <w:pPr>
        <w:jc w:val="center"/>
        <w:rPr>
          <w:sz w:val="28"/>
          <w:szCs w:val="28"/>
        </w:rPr>
      </w:pPr>
      <w:bookmarkStart w:id="0" w:name="_heading=h.30j0zll" w:colFirst="0" w:colLast="0"/>
      <w:bookmarkEnd w:id="0"/>
      <w:r>
        <w:rPr>
          <w:sz w:val="28"/>
          <w:szCs w:val="28"/>
        </w:rPr>
        <w:t xml:space="preserve">Директор (керівник)                                                                              Роман ЯЦЕНКО </w:t>
      </w:r>
    </w:p>
    <w:p w:rsidR="00F903AC" w:rsidRDefault="00F903AC">
      <w:pPr>
        <w:jc w:val="center"/>
        <w:rPr>
          <w:sz w:val="28"/>
          <w:szCs w:val="28"/>
        </w:rPr>
      </w:pPr>
      <w:bookmarkStart w:id="1" w:name="_heading=h.k4cxk3csnkn2" w:colFirst="0" w:colLast="0"/>
      <w:bookmarkEnd w:id="1"/>
    </w:p>
    <w:p w:rsidR="00F903AC" w:rsidRDefault="00F903AC">
      <w:pPr>
        <w:jc w:val="center"/>
        <w:rPr>
          <w:b/>
          <w:sz w:val="28"/>
          <w:szCs w:val="28"/>
        </w:rPr>
      </w:pPr>
    </w:p>
    <w:p w:rsidR="004564D7" w:rsidRDefault="004564D7">
      <w:pPr>
        <w:jc w:val="center"/>
        <w:rPr>
          <w:b/>
          <w:sz w:val="28"/>
          <w:szCs w:val="28"/>
          <w:lang w:val="uk-UA"/>
        </w:rPr>
      </w:pPr>
    </w:p>
    <w:p w:rsidR="00F903AC" w:rsidRDefault="00D876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РОЗКЛАД</w:t>
      </w:r>
    </w:p>
    <w:p w:rsidR="00F903AC" w:rsidRDefault="00D307B3">
      <w:pPr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першого перескладання </w:t>
      </w:r>
      <w:r w:rsidR="00D8761F">
        <w:rPr>
          <w:sz w:val="28"/>
          <w:szCs w:val="28"/>
        </w:rPr>
        <w:t xml:space="preserve">екзаменів в зимову сесію </w:t>
      </w:r>
      <w:r w:rsidR="00D8761F">
        <w:rPr>
          <w:b/>
          <w:sz w:val="28"/>
          <w:szCs w:val="28"/>
        </w:rPr>
        <w:t>2025-2026</w:t>
      </w:r>
      <w:r w:rsidR="00D8761F">
        <w:rPr>
          <w:sz w:val="28"/>
          <w:szCs w:val="28"/>
        </w:rPr>
        <w:t xml:space="preserve"> навчального року</w:t>
      </w:r>
    </w:p>
    <w:p w:rsidR="00F903AC" w:rsidRDefault="00D8761F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sz w:val="28"/>
          <w:szCs w:val="28"/>
        </w:rPr>
        <w:t xml:space="preserve">студентів </w:t>
      </w:r>
      <w:r>
        <w:rPr>
          <w:b/>
          <w:sz w:val="28"/>
          <w:szCs w:val="28"/>
        </w:rPr>
        <w:t>2 курсу першого (бакалаврського) рівня вищої освіти</w:t>
      </w:r>
      <w:r>
        <w:rPr>
          <w:sz w:val="28"/>
          <w:szCs w:val="28"/>
        </w:rPr>
        <w:t xml:space="preserve"> навчально-наукового інституту інформаційних технологій</w:t>
      </w:r>
    </w:p>
    <w:tbl>
      <w:tblPr>
        <w:tblStyle w:val="affffffb"/>
        <w:tblW w:w="15142" w:type="dxa"/>
        <w:tblInd w:w="-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55"/>
        <w:gridCol w:w="3930"/>
        <w:gridCol w:w="4588"/>
        <w:gridCol w:w="3969"/>
      </w:tblGrid>
      <w:tr w:rsidR="005C5717" w:rsidTr="00047009">
        <w:trPr>
          <w:trHeight w:val="565"/>
        </w:trPr>
        <w:tc>
          <w:tcPr>
            <w:tcW w:w="26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5717" w:rsidRDefault="005C5717" w:rsidP="00047009">
            <w:pPr>
              <w:jc w:val="center"/>
              <w:rPr>
                <w:b/>
              </w:rPr>
            </w:pPr>
          </w:p>
        </w:tc>
        <w:tc>
          <w:tcPr>
            <w:tcW w:w="39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5717" w:rsidRPr="00047009" w:rsidRDefault="005C5717" w:rsidP="00047009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19</w:t>
            </w:r>
            <w:r>
              <w:rPr>
                <w:b/>
              </w:rPr>
              <w:t>.</w:t>
            </w:r>
            <w:r>
              <w:rPr>
                <w:b/>
                <w:lang w:val="uk-UA"/>
              </w:rPr>
              <w:t>01</w:t>
            </w:r>
            <w:r>
              <w:rPr>
                <w:b/>
              </w:rPr>
              <w:t>.202</w:t>
            </w:r>
            <w:r>
              <w:rPr>
                <w:b/>
                <w:lang w:val="uk-UA"/>
              </w:rPr>
              <w:t>6</w:t>
            </w:r>
          </w:p>
        </w:tc>
        <w:tc>
          <w:tcPr>
            <w:tcW w:w="458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5717" w:rsidRPr="00047009" w:rsidRDefault="005C5717" w:rsidP="00047009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20</w:t>
            </w:r>
            <w:r w:rsidR="00047009">
              <w:rPr>
                <w:b/>
              </w:rPr>
              <w:t>.01.2026</w:t>
            </w:r>
          </w:p>
        </w:tc>
        <w:tc>
          <w:tcPr>
            <w:tcW w:w="396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5717" w:rsidRPr="00047009" w:rsidRDefault="005C5717" w:rsidP="00047009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21</w:t>
            </w:r>
            <w:r>
              <w:rPr>
                <w:b/>
              </w:rPr>
              <w:t>.01.2026</w:t>
            </w:r>
          </w:p>
        </w:tc>
      </w:tr>
      <w:tr w:rsidR="00F903AC" w:rsidTr="005C5717">
        <w:trPr>
          <w:trHeight w:val="454"/>
        </w:trPr>
        <w:tc>
          <w:tcPr>
            <w:tcW w:w="265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спеціальність 121, F2 «Інженерія програмного забезпечення»</w:t>
            </w:r>
          </w:p>
        </w:tc>
        <w:tc>
          <w:tcPr>
            <w:tcW w:w="3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Алгоритми та структури даних Гризун Л.Е. </w:t>
            </w:r>
          </w:p>
        </w:tc>
        <w:tc>
          <w:tcPr>
            <w:tcW w:w="45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5717" w:rsidRDefault="00D8761F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>Архітектура комп'ютерів та комп'ютерних мереж</w:t>
            </w:r>
          </w:p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Голубничий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Д.Ю. </w:t>
            </w:r>
          </w:p>
        </w:tc>
        <w:tc>
          <w:tcPr>
            <w:tcW w:w="39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Філософія Кравченко О.В.</w:t>
            </w:r>
          </w:p>
        </w:tc>
      </w:tr>
      <w:tr w:rsidR="005C5717" w:rsidTr="005C5717">
        <w:trPr>
          <w:trHeight w:val="424"/>
        </w:trPr>
        <w:tc>
          <w:tcPr>
            <w:tcW w:w="265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5717" w:rsidRDefault="005C57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30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588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969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</w:tr>
      <w:tr w:rsidR="00F903AC" w:rsidTr="005C5717">
        <w:trPr>
          <w:trHeight w:val="552"/>
        </w:trPr>
        <w:tc>
          <w:tcPr>
            <w:tcW w:w="265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спеціальність 122, F3 «Комп’ютерні науки»</w:t>
            </w:r>
          </w:p>
        </w:tc>
        <w:tc>
          <w:tcPr>
            <w:tcW w:w="3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Алгоритми та структури даних Гризун Л.Е.</w:t>
            </w:r>
          </w:p>
        </w:tc>
        <w:tc>
          <w:tcPr>
            <w:tcW w:w="45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Основи об'єктно-орієнтованого програмування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Поляков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А.О.  </w:t>
            </w:r>
          </w:p>
        </w:tc>
        <w:tc>
          <w:tcPr>
            <w:tcW w:w="39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Філософія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Требін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М.П. </w:t>
            </w:r>
          </w:p>
        </w:tc>
      </w:tr>
      <w:tr w:rsidR="005C5717" w:rsidTr="005C5717">
        <w:trPr>
          <w:trHeight w:val="434"/>
        </w:trPr>
        <w:tc>
          <w:tcPr>
            <w:tcW w:w="265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5717" w:rsidRDefault="005C57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30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588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969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</w:tr>
      <w:tr w:rsidR="00F903AC" w:rsidTr="005C5717">
        <w:trPr>
          <w:trHeight w:val="552"/>
        </w:trPr>
        <w:tc>
          <w:tcPr>
            <w:tcW w:w="265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спеціальність 124 «Системний аналіз»</w:t>
            </w:r>
          </w:p>
        </w:tc>
        <w:tc>
          <w:tcPr>
            <w:tcW w:w="3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Сучасні парадигми програмування Яценко Р.М.</w:t>
            </w:r>
          </w:p>
        </w:tc>
        <w:tc>
          <w:tcPr>
            <w:tcW w:w="45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Методи оптимізації та дослідження операцій Прокопович С.В.</w:t>
            </w:r>
          </w:p>
        </w:tc>
        <w:tc>
          <w:tcPr>
            <w:tcW w:w="39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Філософія Кравченко О.В.</w:t>
            </w:r>
          </w:p>
        </w:tc>
      </w:tr>
      <w:tr w:rsidR="005C5717" w:rsidTr="005C5717">
        <w:trPr>
          <w:trHeight w:val="434"/>
        </w:trPr>
        <w:tc>
          <w:tcPr>
            <w:tcW w:w="265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5717" w:rsidRDefault="005C57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30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588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969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</w:tr>
      <w:tr w:rsidR="00F903AC" w:rsidTr="005C5717">
        <w:trPr>
          <w:trHeight w:val="520"/>
        </w:trPr>
        <w:tc>
          <w:tcPr>
            <w:tcW w:w="265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спеціальність 125, F5 «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Кібербезпека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та захист інформації»</w:t>
            </w:r>
          </w:p>
        </w:tc>
        <w:tc>
          <w:tcPr>
            <w:tcW w:w="3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Введення в мережі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Леуненко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О.В. </w:t>
            </w:r>
          </w:p>
        </w:tc>
        <w:tc>
          <w:tcPr>
            <w:tcW w:w="45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Основи побудови та захисту сучасних операційних систем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Леуненко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О.В.  </w:t>
            </w:r>
          </w:p>
        </w:tc>
        <w:tc>
          <w:tcPr>
            <w:tcW w:w="39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Філософія Кравченко О.В.</w:t>
            </w:r>
          </w:p>
        </w:tc>
      </w:tr>
      <w:tr w:rsidR="005C5717" w:rsidTr="005C5717">
        <w:trPr>
          <w:trHeight w:val="410"/>
        </w:trPr>
        <w:tc>
          <w:tcPr>
            <w:tcW w:w="265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5717" w:rsidRDefault="005C57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30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588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969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</w:tr>
      <w:tr w:rsidR="005C5717" w:rsidTr="005C5717">
        <w:trPr>
          <w:trHeight w:val="453"/>
        </w:trPr>
        <w:tc>
          <w:tcPr>
            <w:tcW w:w="2655" w:type="dxa"/>
            <w:vMerge w:val="restart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5717" w:rsidRDefault="005C571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спеціальність 126 «Інформаційні системи та технології»</w:t>
            </w:r>
          </w:p>
        </w:tc>
        <w:tc>
          <w:tcPr>
            <w:tcW w:w="3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5717" w:rsidRDefault="005C571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Об`єктно-орієнтоване програмування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Столяренко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Т.Л. </w:t>
            </w:r>
          </w:p>
        </w:tc>
        <w:tc>
          <w:tcPr>
            <w:tcW w:w="45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5717" w:rsidRDefault="005C571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Філософія Кравченко О.В.</w:t>
            </w:r>
          </w:p>
        </w:tc>
        <w:tc>
          <w:tcPr>
            <w:tcW w:w="39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5717" w:rsidRDefault="005C5717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C5717" w:rsidTr="005C5717">
        <w:trPr>
          <w:trHeight w:val="438"/>
        </w:trPr>
        <w:tc>
          <w:tcPr>
            <w:tcW w:w="2655" w:type="dxa"/>
            <w:vMerge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5717" w:rsidRDefault="005C57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30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588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969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</w:p>
        </w:tc>
      </w:tr>
      <w:tr w:rsidR="00F903AC" w:rsidTr="005C5717">
        <w:trPr>
          <w:trHeight w:val="440"/>
        </w:trPr>
        <w:tc>
          <w:tcPr>
            <w:tcW w:w="2655" w:type="dxa"/>
            <w:vMerge w:val="restart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спеціальність 186, G20 «Видавництво та поліграфія»</w:t>
            </w:r>
          </w:p>
        </w:tc>
        <w:tc>
          <w:tcPr>
            <w:tcW w:w="3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Основи композиції та дизайну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Потрашкова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Л.В.    </w:t>
            </w:r>
          </w:p>
        </w:tc>
        <w:tc>
          <w:tcPr>
            <w:tcW w:w="45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Інженерна і комп'ютерна графіка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Стрельчук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Р.М.</w:t>
            </w:r>
          </w:p>
        </w:tc>
        <w:tc>
          <w:tcPr>
            <w:tcW w:w="39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Програмування засобів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мультимедіа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Кобзев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І.В.   </w:t>
            </w:r>
          </w:p>
        </w:tc>
      </w:tr>
      <w:tr w:rsidR="005C5717" w:rsidTr="005C5717">
        <w:trPr>
          <w:trHeight w:val="466"/>
        </w:trPr>
        <w:tc>
          <w:tcPr>
            <w:tcW w:w="2655" w:type="dxa"/>
            <w:vMerge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5717" w:rsidRDefault="005C57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30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588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969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</w:tr>
    </w:tbl>
    <w:p w:rsidR="00F903AC" w:rsidRDefault="00D8761F">
      <w:pPr>
        <w:rPr>
          <w:sz w:val="28"/>
          <w:szCs w:val="28"/>
        </w:rPr>
      </w:pPr>
      <w:bookmarkStart w:id="2" w:name="_heading=h.lj82oj5n0oh5" w:colFirst="0" w:colLast="0"/>
      <w:bookmarkEnd w:id="2"/>
      <w:r>
        <w:rPr>
          <w:sz w:val="28"/>
          <w:szCs w:val="28"/>
        </w:rPr>
        <w:t xml:space="preserve">                                </w:t>
      </w:r>
    </w:p>
    <w:p w:rsidR="00F903AC" w:rsidRDefault="00D876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Директор (керівник)                                                                                     Роман ЯЦЕНКО </w:t>
      </w:r>
    </w:p>
    <w:p w:rsidR="00F903AC" w:rsidRDefault="00F903AC">
      <w:pPr>
        <w:jc w:val="center"/>
        <w:rPr>
          <w:b/>
          <w:sz w:val="28"/>
          <w:szCs w:val="28"/>
        </w:rPr>
      </w:pPr>
    </w:p>
    <w:p w:rsidR="004564D7" w:rsidRDefault="004564D7">
      <w:pPr>
        <w:jc w:val="center"/>
        <w:rPr>
          <w:b/>
          <w:sz w:val="28"/>
          <w:szCs w:val="28"/>
          <w:lang w:val="uk-UA"/>
        </w:rPr>
      </w:pPr>
    </w:p>
    <w:p w:rsidR="00F903AC" w:rsidRDefault="00D876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РОЗКЛАД</w:t>
      </w:r>
    </w:p>
    <w:p w:rsidR="00F903AC" w:rsidRDefault="00D307B3">
      <w:pPr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першого перескладання </w:t>
      </w:r>
      <w:r w:rsidR="00D8761F">
        <w:rPr>
          <w:sz w:val="28"/>
          <w:szCs w:val="28"/>
        </w:rPr>
        <w:t xml:space="preserve">екзаменів в зимову сесію </w:t>
      </w:r>
      <w:r w:rsidR="00D8761F">
        <w:rPr>
          <w:b/>
          <w:sz w:val="28"/>
          <w:szCs w:val="28"/>
        </w:rPr>
        <w:t>2025-2026</w:t>
      </w:r>
      <w:r w:rsidR="00D8761F">
        <w:rPr>
          <w:sz w:val="28"/>
          <w:szCs w:val="28"/>
        </w:rPr>
        <w:t xml:space="preserve"> навчального року</w:t>
      </w:r>
    </w:p>
    <w:p w:rsidR="00F903AC" w:rsidRDefault="00D8761F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студентів </w:t>
      </w:r>
      <w:r>
        <w:rPr>
          <w:b/>
          <w:sz w:val="28"/>
          <w:szCs w:val="28"/>
        </w:rPr>
        <w:t>3 курсу першого (бакалаврського) рівня вищої освіти</w:t>
      </w:r>
      <w:r>
        <w:rPr>
          <w:sz w:val="28"/>
          <w:szCs w:val="28"/>
        </w:rPr>
        <w:t xml:space="preserve"> навчально-наукового інституту інформаційних технологій</w:t>
      </w:r>
    </w:p>
    <w:p w:rsidR="00F903AC" w:rsidRDefault="00F903AC">
      <w:pPr>
        <w:jc w:val="center"/>
        <w:rPr>
          <w:b/>
          <w:sz w:val="28"/>
          <w:szCs w:val="28"/>
        </w:rPr>
      </w:pPr>
    </w:p>
    <w:tbl>
      <w:tblPr>
        <w:tblStyle w:val="affffffc"/>
        <w:tblW w:w="15851" w:type="dxa"/>
        <w:tblInd w:w="-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35"/>
        <w:gridCol w:w="2410"/>
        <w:gridCol w:w="2409"/>
        <w:gridCol w:w="2410"/>
        <w:gridCol w:w="2268"/>
        <w:gridCol w:w="2651"/>
        <w:gridCol w:w="2268"/>
      </w:tblGrid>
      <w:tr w:rsidR="005C5717" w:rsidTr="00047009">
        <w:trPr>
          <w:trHeight w:val="648"/>
        </w:trPr>
        <w:tc>
          <w:tcPr>
            <w:tcW w:w="14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5717" w:rsidRDefault="005C571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5717" w:rsidRPr="003B1A2D" w:rsidRDefault="005C5717" w:rsidP="00047009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19</w:t>
            </w:r>
            <w:r>
              <w:rPr>
                <w:b/>
              </w:rPr>
              <w:t>.</w:t>
            </w:r>
            <w:r>
              <w:rPr>
                <w:b/>
                <w:lang w:val="uk-UA"/>
              </w:rPr>
              <w:t>01</w:t>
            </w:r>
            <w:r>
              <w:rPr>
                <w:b/>
              </w:rPr>
              <w:t>.202</w:t>
            </w:r>
            <w:r>
              <w:rPr>
                <w:b/>
                <w:lang w:val="uk-UA"/>
              </w:rPr>
              <w:t>6</w:t>
            </w:r>
          </w:p>
          <w:p w:rsidR="005C5717" w:rsidRDefault="005C5717" w:rsidP="00047009">
            <w:pPr>
              <w:jc w:val="center"/>
              <w:rPr>
                <w:b/>
              </w:rPr>
            </w:pPr>
          </w:p>
        </w:tc>
        <w:tc>
          <w:tcPr>
            <w:tcW w:w="24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5717" w:rsidRDefault="005C5717" w:rsidP="00047009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20</w:t>
            </w:r>
            <w:r>
              <w:rPr>
                <w:b/>
              </w:rPr>
              <w:t>.01.2026</w:t>
            </w:r>
          </w:p>
          <w:p w:rsidR="005C5717" w:rsidRDefault="005C5717" w:rsidP="00047009">
            <w:pPr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5717" w:rsidRDefault="005C5717" w:rsidP="00047009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21</w:t>
            </w:r>
            <w:r>
              <w:rPr>
                <w:b/>
              </w:rPr>
              <w:t>.01.2026</w:t>
            </w:r>
          </w:p>
          <w:p w:rsidR="005C5717" w:rsidRDefault="005C5717" w:rsidP="00047009">
            <w:pPr>
              <w:jc w:val="center"/>
              <w:rPr>
                <w:b/>
              </w:rPr>
            </w:pPr>
          </w:p>
        </w:tc>
        <w:tc>
          <w:tcPr>
            <w:tcW w:w="22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5717" w:rsidRPr="005C5717" w:rsidRDefault="005C5717" w:rsidP="00047009">
            <w:pPr>
              <w:jc w:val="center"/>
              <w:rPr>
                <w:b/>
              </w:rPr>
            </w:pPr>
            <w:r w:rsidRPr="005C5717">
              <w:rPr>
                <w:b/>
                <w:lang w:val="uk-UA"/>
              </w:rPr>
              <w:t>22</w:t>
            </w:r>
            <w:r w:rsidRPr="005C5717">
              <w:rPr>
                <w:b/>
              </w:rPr>
              <w:t>.01.2026</w:t>
            </w:r>
          </w:p>
          <w:p w:rsidR="005C5717" w:rsidRPr="005C5717" w:rsidRDefault="005C5717" w:rsidP="00047009">
            <w:pPr>
              <w:jc w:val="center"/>
              <w:rPr>
                <w:b/>
              </w:rPr>
            </w:pPr>
          </w:p>
        </w:tc>
        <w:tc>
          <w:tcPr>
            <w:tcW w:w="26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5717" w:rsidRPr="005C5717" w:rsidRDefault="005C5717" w:rsidP="00047009">
            <w:pPr>
              <w:jc w:val="center"/>
              <w:rPr>
                <w:b/>
              </w:rPr>
            </w:pPr>
            <w:r w:rsidRPr="005C5717">
              <w:rPr>
                <w:b/>
                <w:lang w:val="uk-UA"/>
              </w:rPr>
              <w:t>2</w:t>
            </w:r>
            <w:r w:rsidRPr="005C5717">
              <w:rPr>
                <w:b/>
              </w:rPr>
              <w:t>3.01.2026</w:t>
            </w:r>
          </w:p>
          <w:p w:rsidR="005C5717" w:rsidRPr="005C5717" w:rsidRDefault="005C5717" w:rsidP="00047009">
            <w:pPr>
              <w:jc w:val="center"/>
              <w:rPr>
                <w:b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5C5717" w:rsidRPr="005C5717" w:rsidRDefault="005C5717" w:rsidP="00047009">
            <w:pPr>
              <w:jc w:val="center"/>
              <w:rPr>
                <w:b/>
              </w:rPr>
            </w:pPr>
            <w:r w:rsidRPr="005C5717">
              <w:rPr>
                <w:b/>
                <w:lang w:val="uk-UA"/>
              </w:rPr>
              <w:t>24</w:t>
            </w:r>
            <w:r w:rsidRPr="005C5717">
              <w:rPr>
                <w:b/>
              </w:rPr>
              <w:t>.01.2026</w:t>
            </w:r>
          </w:p>
          <w:p w:rsidR="005C5717" w:rsidRPr="005C5717" w:rsidRDefault="005C5717" w:rsidP="00047009">
            <w:pPr>
              <w:jc w:val="center"/>
              <w:rPr>
                <w:b/>
              </w:rPr>
            </w:pPr>
          </w:p>
        </w:tc>
      </w:tr>
      <w:tr w:rsidR="00F903AC" w:rsidTr="00047009">
        <w:trPr>
          <w:trHeight w:val="646"/>
        </w:trPr>
        <w:tc>
          <w:tcPr>
            <w:tcW w:w="143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спеціальність 121 «Інженерія програмного забезпечення»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color w:val="1F1F1F"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ВЕБ-програмування</w:t>
            </w:r>
            <w:proofErr w:type="spellEnd"/>
          </w:p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Бондаренко Д.О.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color w:val="1F1F1F"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Веб-дизайн</w:t>
            </w:r>
            <w:proofErr w:type="spellEnd"/>
          </w:p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Бондаренко Д.О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color w:val="1F1F1F"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Управління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ІТ-проєктами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</w:t>
            </w:r>
          </w:p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Знахур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С.В.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color w:val="1F1F1F"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Технології баз даних</w:t>
            </w:r>
          </w:p>
          <w:p w:rsidR="00F903AC" w:rsidRDefault="00D8761F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Бредіхін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В.М.</w:t>
            </w:r>
          </w:p>
        </w:tc>
        <w:tc>
          <w:tcPr>
            <w:tcW w:w="2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3AC" w:rsidRDefault="00D8761F">
            <w:pPr>
              <w:jc w:val="center"/>
              <w:rPr>
                <w:b/>
                <w:color w:val="1F1F1F"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Інженерія програмного забезпечення </w:t>
            </w:r>
          </w:p>
          <w:p w:rsidR="00F903AC" w:rsidRPr="005C5717" w:rsidRDefault="00D8761F" w:rsidP="005C5717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>Золотарьова І.О.</w:t>
            </w:r>
          </w:p>
        </w:tc>
        <w:tc>
          <w:tcPr>
            <w:tcW w:w="2268" w:type="dxa"/>
          </w:tcPr>
          <w:p w:rsidR="00F903AC" w:rsidRDefault="00D8761F">
            <w:pPr>
              <w:jc w:val="center"/>
              <w:rPr>
                <w:b/>
                <w:color w:val="1F1F1F"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Нереляційні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бази даних</w:t>
            </w:r>
          </w:p>
          <w:p w:rsidR="00F903AC" w:rsidRDefault="00D8761F">
            <w:pPr>
              <w:jc w:val="center"/>
              <w:rPr>
                <w:b/>
                <w:color w:val="1F1F1F"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Фролов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О.В.</w:t>
            </w:r>
          </w:p>
        </w:tc>
      </w:tr>
      <w:tr w:rsidR="005C5717" w:rsidTr="007117E4">
        <w:trPr>
          <w:trHeight w:val="698"/>
        </w:trPr>
        <w:tc>
          <w:tcPr>
            <w:tcW w:w="143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5717" w:rsidRDefault="005C57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1F1F1F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409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410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268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651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268" w:type="dxa"/>
            <w:vAlign w:val="center"/>
          </w:tcPr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5C5717" w:rsidRDefault="005C5717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</w:tr>
      <w:tr w:rsidR="00047009" w:rsidTr="00047009">
        <w:trPr>
          <w:trHeight w:val="1071"/>
        </w:trPr>
        <w:tc>
          <w:tcPr>
            <w:tcW w:w="143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спеціальність 122 «Комп’ютерні науки»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Моделювання інформаційних систем </w:t>
            </w:r>
          </w:p>
          <w:p w:rsidR="00047009" w:rsidRDefault="0004700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Беседовський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О.М.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color w:val="1F1F1F"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Веб-дизайн</w:t>
            </w:r>
            <w:proofErr w:type="spellEnd"/>
          </w:p>
          <w:p w:rsidR="00047009" w:rsidRDefault="000470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Бондаренко Д.О.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color w:val="1F1F1F"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Програмування комп'ютерної графіки</w:t>
            </w:r>
          </w:p>
          <w:p w:rsidR="00047009" w:rsidRDefault="0004700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Фролов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О.В.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color w:val="1F1F1F"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Технології баз даних</w:t>
            </w:r>
          </w:p>
          <w:p w:rsidR="00047009" w:rsidRDefault="0004700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Бредіхін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В.М.</w:t>
            </w:r>
          </w:p>
        </w:tc>
        <w:tc>
          <w:tcPr>
            <w:tcW w:w="2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Проєктування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програмних систем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Ушакова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І.О.</w:t>
            </w:r>
          </w:p>
        </w:tc>
        <w:tc>
          <w:tcPr>
            <w:tcW w:w="2268" w:type="dxa"/>
          </w:tcPr>
          <w:p w:rsidR="00047009" w:rsidRDefault="00047009">
            <w:pPr>
              <w:jc w:val="center"/>
              <w:rPr>
                <w:b/>
                <w:color w:val="1F1F1F"/>
                <w:sz w:val="22"/>
                <w:szCs w:val="22"/>
              </w:rPr>
            </w:pPr>
          </w:p>
        </w:tc>
      </w:tr>
      <w:tr w:rsidR="00047009" w:rsidTr="00047009">
        <w:trPr>
          <w:trHeight w:val="352"/>
        </w:trPr>
        <w:tc>
          <w:tcPr>
            <w:tcW w:w="143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1F1F1F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409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410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268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651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268" w:type="dxa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</w:p>
        </w:tc>
      </w:tr>
      <w:tr w:rsidR="00047009" w:rsidTr="007117E4">
        <w:trPr>
          <w:trHeight w:val="1491"/>
        </w:trPr>
        <w:tc>
          <w:tcPr>
            <w:tcW w:w="143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1F1F1F"/>
                <w:sz w:val="18"/>
                <w:szCs w:val="18"/>
              </w:rPr>
              <w:t>спеціальність 125 «</w:t>
            </w:r>
            <w:proofErr w:type="spellStart"/>
            <w:r>
              <w:rPr>
                <w:b/>
                <w:color w:val="1F1F1F"/>
                <w:sz w:val="18"/>
                <w:szCs w:val="18"/>
              </w:rPr>
              <w:t>Кібербезпека</w:t>
            </w:r>
            <w:proofErr w:type="spellEnd"/>
            <w:r>
              <w:rPr>
                <w:b/>
                <w:color w:val="1F1F1F"/>
                <w:sz w:val="18"/>
                <w:szCs w:val="18"/>
              </w:rPr>
              <w:t xml:space="preserve"> та захист інформації»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color w:val="1F1F1F"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Безпека в інформаційно-комунікаційних системах </w:t>
            </w:r>
          </w:p>
          <w:p w:rsidR="00047009" w:rsidRDefault="0004700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Долгова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Н.Г.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color w:val="1F1F1F"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Організація і збереження баз даних</w:t>
            </w:r>
          </w:p>
          <w:p w:rsidR="00047009" w:rsidRDefault="0004700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Венгріна</w:t>
            </w:r>
            <w:proofErr w:type="spellEnd"/>
            <w:r>
              <w:rPr>
                <w:b/>
                <w:sz w:val="22"/>
                <w:szCs w:val="22"/>
              </w:rPr>
              <w:t xml:space="preserve"> О.С.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Інформаційні системи та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інтернет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технології Солодовник Г.В.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widowControl w:val="0"/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047009" w:rsidRDefault="00047009">
            <w:pPr>
              <w:widowControl w:val="0"/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047009" w:rsidTr="00047009">
        <w:trPr>
          <w:trHeight w:val="301"/>
        </w:trPr>
        <w:tc>
          <w:tcPr>
            <w:tcW w:w="143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409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410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268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047009" w:rsidRDefault="000470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47009" w:rsidRDefault="00047009">
            <w:pPr>
              <w:jc w:val="center"/>
              <w:rPr>
                <w:sz w:val="22"/>
                <w:szCs w:val="22"/>
              </w:rPr>
            </w:pPr>
          </w:p>
        </w:tc>
      </w:tr>
      <w:tr w:rsidR="00047009" w:rsidTr="00047009">
        <w:trPr>
          <w:trHeight w:val="440"/>
        </w:trPr>
        <w:tc>
          <w:tcPr>
            <w:tcW w:w="1435" w:type="dxa"/>
            <w:vMerge w:val="restart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1F1F1F"/>
                <w:sz w:val="18"/>
                <w:szCs w:val="18"/>
              </w:rPr>
              <w:t>спеціальність 126 «Інформаційні системи та технології»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Організація </w:t>
            </w:r>
            <w:proofErr w:type="spellStart"/>
            <w:r>
              <w:rPr>
                <w:b/>
                <w:sz w:val="22"/>
                <w:szCs w:val="22"/>
              </w:rPr>
              <w:t>big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data</w:t>
            </w:r>
            <w:proofErr w:type="spellEnd"/>
            <w:r>
              <w:rPr>
                <w:b/>
                <w:sz w:val="22"/>
                <w:szCs w:val="22"/>
              </w:rPr>
              <w:t xml:space="preserve"> в економіці та бізнесі</w:t>
            </w:r>
          </w:p>
          <w:p w:rsidR="00047009" w:rsidRDefault="0004700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Кобзев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І.В.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color w:val="1F1F1F"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Інформаційні системи в бізнесі та управлінні</w:t>
            </w:r>
          </w:p>
          <w:p w:rsidR="00047009" w:rsidRDefault="0004700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Кобзев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І.В.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Основи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проєктування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інформаційних систем </w:t>
            </w:r>
          </w:p>
          <w:p w:rsidR="00047009" w:rsidRDefault="0004700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Тютюник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О.О.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color w:val="1F1F1F"/>
                <w:sz w:val="22"/>
                <w:szCs w:val="22"/>
              </w:rPr>
            </w:pPr>
          </w:p>
        </w:tc>
        <w:tc>
          <w:tcPr>
            <w:tcW w:w="2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widowControl w:val="0"/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047009" w:rsidRDefault="00047009">
            <w:pPr>
              <w:widowControl w:val="0"/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047009" w:rsidTr="00047009">
        <w:trPr>
          <w:trHeight w:val="623"/>
        </w:trPr>
        <w:tc>
          <w:tcPr>
            <w:tcW w:w="1435" w:type="dxa"/>
            <w:vMerge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47009" w:rsidRDefault="0004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409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410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268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</w:p>
        </w:tc>
        <w:tc>
          <w:tcPr>
            <w:tcW w:w="2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widowControl w:val="0"/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047009" w:rsidRDefault="00047009">
            <w:pPr>
              <w:widowControl w:val="0"/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047009" w:rsidTr="00047009">
        <w:trPr>
          <w:trHeight w:val="466"/>
        </w:trPr>
        <w:tc>
          <w:tcPr>
            <w:tcW w:w="1435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Pr="003B1A2D" w:rsidRDefault="00047009" w:rsidP="00CA3C05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19</w:t>
            </w:r>
            <w:r>
              <w:rPr>
                <w:b/>
              </w:rPr>
              <w:t>.</w:t>
            </w:r>
            <w:r>
              <w:rPr>
                <w:b/>
                <w:lang w:val="uk-UA"/>
              </w:rPr>
              <w:t>01</w:t>
            </w:r>
            <w:r>
              <w:rPr>
                <w:b/>
              </w:rPr>
              <w:t>.202</w:t>
            </w:r>
            <w:r>
              <w:rPr>
                <w:b/>
                <w:lang w:val="uk-UA"/>
              </w:rPr>
              <w:t>6</w:t>
            </w:r>
          </w:p>
          <w:p w:rsidR="00047009" w:rsidRDefault="00047009" w:rsidP="00CA3C05">
            <w:pPr>
              <w:jc w:val="center"/>
              <w:rPr>
                <w:b/>
              </w:rPr>
            </w:pP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 w:rsidP="00CA3C05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20</w:t>
            </w:r>
            <w:r>
              <w:rPr>
                <w:b/>
              </w:rPr>
              <w:t>.01.2026</w:t>
            </w:r>
          </w:p>
          <w:p w:rsidR="00047009" w:rsidRDefault="00047009" w:rsidP="00CA3C05">
            <w:pPr>
              <w:jc w:val="center"/>
              <w:rPr>
                <w:b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 w:rsidP="00CA3C05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21</w:t>
            </w:r>
            <w:r>
              <w:rPr>
                <w:b/>
              </w:rPr>
              <w:t xml:space="preserve">.01.2026 </w:t>
            </w:r>
          </w:p>
          <w:p w:rsidR="00047009" w:rsidRDefault="00047009" w:rsidP="00CA3C05">
            <w:pPr>
              <w:jc w:val="center"/>
              <w:rPr>
                <w:b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Pr="005C5717" w:rsidRDefault="00047009" w:rsidP="00CA3C05">
            <w:pPr>
              <w:jc w:val="center"/>
              <w:rPr>
                <w:b/>
              </w:rPr>
            </w:pPr>
            <w:r w:rsidRPr="005C5717">
              <w:rPr>
                <w:b/>
                <w:lang w:val="uk-UA"/>
              </w:rPr>
              <w:t>22</w:t>
            </w:r>
            <w:r w:rsidRPr="005C5717">
              <w:rPr>
                <w:b/>
              </w:rPr>
              <w:t>.01.2026</w:t>
            </w:r>
          </w:p>
          <w:p w:rsidR="00047009" w:rsidRPr="005C5717" w:rsidRDefault="00047009" w:rsidP="00CA3C05">
            <w:pPr>
              <w:jc w:val="center"/>
              <w:rPr>
                <w:b/>
              </w:rPr>
            </w:pPr>
          </w:p>
        </w:tc>
        <w:tc>
          <w:tcPr>
            <w:tcW w:w="2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Pr="005C5717" w:rsidRDefault="00047009" w:rsidP="00CA3C05">
            <w:pPr>
              <w:jc w:val="center"/>
              <w:rPr>
                <w:b/>
              </w:rPr>
            </w:pPr>
            <w:r w:rsidRPr="005C5717">
              <w:rPr>
                <w:b/>
                <w:lang w:val="uk-UA"/>
              </w:rPr>
              <w:t>2</w:t>
            </w:r>
            <w:r w:rsidRPr="005C5717">
              <w:rPr>
                <w:b/>
              </w:rPr>
              <w:t>3.01.2026</w:t>
            </w:r>
          </w:p>
          <w:p w:rsidR="00047009" w:rsidRPr="005C5717" w:rsidRDefault="00047009" w:rsidP="00CA3C05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047009" w:rsidRPr="005C5717" w:rsidRDefault="00047009" w:rsidP="00CA3C05">
            <w:pPr>
              <w:jc w:val="center"/>
              <w:rPr>
                <w:b/>
              </w:rPr>
            </w:pPr>
            <w:r w:rsidRPr="005C5717">
              <w:rPr>
                <w:b/>
                <w:lang w:val="uk-UA"/>
              </w:rPr>
              <w:t>24</w:t>
            </w:r>
            <w:r w:rsidRPr="005C5717">
              <w:rPr>
                <w:b/>
              </w:rPr>
              <w:t>.01.2026</w:t>
            </w:r>
          </w:p>
          <w:p w:rsidR="00047009" w:rsidRPr="005C5717" w:rsidRDefault="00047009" w:rsidP="00CA3C05">
            <w:pPr>
              <w:jc w:val="center"/>
              <w:rPr>
                <w:b/>
              </w:rPr>
            </w:pPr>
          </w:p>
        </w:tc>
      </w:tr>
      <w:tr w:rsidR="00047009" w:rsidTr="00047009">
        <w:trPr>
          <w:trHeight w:val="440"/>
        </w:trPr>
        <w:tc>
          <w:tcPr>
            <w:tcW w:w="1435" w:type="dxa"/>
            <w:vMerge w:val="restart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спеціальність 186 «Видавництво та поліграфія»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Додрукарське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опрацювання інформації </w:t>
            </w:r>
          </w:p>
          <w:p w:rsidR="00047009" w:rsidRDefault="000470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Назарова С.О.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Видавнича справа і технічне редагування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Андрющенко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Т.Ю.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7009" w:rsidRDefault="00047009" w:rsidP="004564D7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Основи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проєктування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WEB-видань</w:t>
            </w:r>
          </w:p>
          <w:p w:rsidR="00047009" w:rsidRDefault="00047009" w:rsidP="004564D7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Кобзев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І.В</w:t>
            </w:r>
          </w:p>
        </w:tc>
        <w:tc>
          <w:tcPr>
            <w:tcW w:w="2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009" w:rsidRDefault="00047009">
            <w:pPr>
              <w:widowControl w:val="0"/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047009" w:rsidRDefault="00047009">
            <w:pPr>
              <w:widowControl w:val="0"/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047009" w:rsidTr="00047009">
        <w:trPr>
          <w:trHeight w:val="466"/>
        </w:trPr>
        <w:tc>
          <w:tcPr>
            <w:tcW w:w="1435" w:type="dxa"/>
            <w:vMerge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47009" w:rsidRDefault="0004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410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268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  <w:vertAlign w:val="superscript"/>
              </w:rPr>
              <w:t>20</w:t>
            </w:r>
            <w:r>
              <w:rPr>
                <w:sz w:val="22"/>
                <w:szCs w:val="22"/>
              </w:rPr>
              <w:t>-11</w:t>
            </w:r>
            <w:r>
              <w:rPr>
                <w:sz w:val="22"/>
                <w:szCs w:val="22"/>
                <w:vertAlign w:val="superscript"/>
              </w:rPr>
              <w:t xml:space="preserve">20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651" w:type="dxa"/>
            <w:vAlign w:val="center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47009" w:rsidRDefault="00047009">
            <w:pPr>
              <w:ind w:right="-59"/>
              <w:jc w:val="center"/>
              <w:rPr>
                <w:sz w:val="22"/>
                <w:szCs w:val="22"/>
              </w:rPr>
            </w:pPr>
          </w:p>
        </w:tc>
      </w:tr>
    </w:tbl>
    <w:p w:rsidR="00F903AC" w:rsidRDefault="00F903AC">
      <w:pPr>
        <w:jc w:val="center"/>
        <w:rPr>
          <w:sz w:val="28"/>
          <w:szCs w:val="28"/>
        </w:rPr>
      </w:pPr>
    </w:p>
    <w:p w:rsidR="00F903AC" w:rsidRDefault="00F903AC">
      <w:pPr>
        <w:jc w:val="center"/>
        <w:rPr>
          <w:sz w:val="28"/>
          <w:szCs w:val="28"/>
        </w:rPr>
      </w:pPr>
    </w:p>
    <w:p w:rsidR="00F903AC" w:rsidRDefault="00D876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Директор (керівник)                                                                                     Роман ЯЦЕНКО </w:t>
      </w:r>
    </w:p>
    <w:p w:rsidR="00F903AC" w:rsidRDefault="00F903AC">
      <w:pPr>
        <w:rPr>
          <w:sz w:val="28"/>
          <w:szCs w:val="28"/>
        </w:rPr>
      </w:pPr>
      <w:bookmarkStart w:id="3" w:name="_heading=h.tc0kqinhtl2f" w:colFirst="0" w:colLast="0"/>
      <w:bookmarkEnd w:id="3"/>
    </w:p>
    <w:p w:rsidR="00F903AC" w:rsidRDefault="00F903AC">
      <w:pPr>
        <w:rPr>
          <w:sz w:val="28"/>
          <w:szCs w:val="28"/>
        </w:rPr>
      </w:pPr>
      <w:bookmarkStart w:id="4" w:name="_heading=h.5cztzc8tqkf" w:colFirst="0" w:colLast="0"/>
      <w:bookmarkEnd w:id="4"/>
    </w:p>
    <w:p w:rsidR="00F903AC" w:rsidRDefault="00F903AC">
      <w:pPr>
        <w:jc w:val="center"/>
        <w:rPr>
          <w:b/>
          <w:sz w:val="28"/>
          <w:szCs w:val="28"/>
        </w:rPr>
      </w:pPr>
    </w:p>
    <w:p w:rsidR="00F903AC" w:rsidRDefault="00F903AC">
      <w:pPr>
        <w:jc w:val="center"/>
        <w:rPr>
          <w:b/>
          <w:sz w:val="28"/>
          <w:szCs w:val="28"/>
        </w:rPr>
      </w:pPr>
    </w:p>
    <w:p w:rsidR="00F903AC" w:rsidRDefault="00F903AC">
      <w:pPr>
        <w:jc w:val="center"/>
        <w:rPr>
          <w:b/>
          <w:sz w:val="28"/>
          <w:szCs w:val="28"/>
        </w:rPr>
      </w:pPr>
    </w:p>
    <w:p w:rsidR="00F903AC" w:rsidRDefault="00F903AC">
      <w:pPr>
        <w:jc w:val="center"/>
        <w:rPr>
          <w:b/>
          <w:sz w:val="28"/>
          <w:szCs w:val="28"/>
        </w:rPr>
      </w:pPr>
    </w:p>
    <w:p w:rsidR="00F903AC" w:rsidRDefault="00F903AC">
      <w:pPr>
        <w:jc w:val="center"/>
        <w:rPr>
          <w:b/>
          <w:sz w:val="28"/>
          <w:szCs w:val="28"/>
        </w:rPr>
      </w:pPr>
    </w:p>
    <w:p w:rsidR="00F903AC" w:rsidRDefault="00F903AC">
      <w:pPr>
        <w:jc w:val="center"/>
        <w:rPr>
          <w:b/>
          <w:sz w:val="28"/>
          <w:szCs w:val="28"/>
        </w:rPr>
      </w:pPr>
    </w:p>
    <w:p w:rsidR="00F903AC" w:rsidRDefault="00F903AC">
      <w:pPr>
        <w:jc w:val="center"/>
        <w:rPr>
          <w:b/>
          <w:sz w:val="28"/>
          <w:szCs w:val="28"/>
        </w:rPr>
      </w:pPr>
    </w:p>
    <w:p w:rsidR="00F903AC" w:rsidRDefault="00F903AC">
      <w:pPr>
        <w:jc w:val="center"/>
        <w:rPr>
          <w:b/>
          <w:sz w:val="28"/>
          <w:szCs w:val="28"/>
        </w:rPr>
      </w:pPr>
    </w:p>
    <w:p w:rsidR="00F903AC" w:rsidRDefault="00F903AC">
      <w:pPr>
        <w:jc w:val="center"/>
        <w:rPr>
          <w:b/>
          <w:sz w:val="28"/>
          <w:szCs w:val="28"/>
        </w:rPr>
      </w:pPr>
    </w:p>
    <w:p w:rsidR="00F903AC" w:rsidRDefault="00F903AC">
      <w:pPr>
        <w:jc w:val="center"/>
        <w:rPr>
          <w:b/>
          <w:sz w:val="28"/>
          <w:szCs w:val="28"/>
        </w:rPr>
      </w:pPr>
    </w:p>
    <w:p w:rsidR="00F903AC" w:rsidRDefault="00F903AC">
      <w:pPr>
        <w:jc w:val="center"/>
        <w:rPr>
          <w:b/>
          <w:sz w:val="28"/>
          <w:szCs w:val="28"/>
        </w:rPr>
      </w:pPr>
    </w:p>
    <w:p w:rsidR="00F903AC" w:rsidRDefault="00F903AC">
      <w:pPr>
        <w:jc w:val="center"/>
        <w:rPr>
          <w:b/>
          <w:sz w:val="28"/>
          <w:szCs w:val="28"/>
        </w:rPr>
      </w:pPr>
    </w:p>
    <w:p w:rsidR="00F903AC" w:rsidRDefault="00F903AC">
      <w:pPr>
        <w:jc w:val="center"/>
        <w:rPr>
          <w:b/>
          <w:sz w:val="28"/>
          <w:szCs w:val="28"/>
          <w:lang w:val="uk-UA"/>
        </w:rPr>
      </w:pPr>
    </w:p>
    <w:p w:rsidR="004564D7" w:rsidRPr="004564D7" w:rsidRDefault="004564D7">
      <w:pPr>
        <w:jc w:val="center"/>
        <w:rPr>
          <w:b/>
          <w:sz w:val="28"/>
          <w:szCs w:val="28"/>
          <w:lang w:val="uk-UA"/>
        </w:rPr>
      </w:pPr>
    </w:p>
    <w:p w:rsidR="007117E4" w:rsidRDefault="007117E4">
      <w:pPr>
        <w:jc w:val="center"/>
        <w:rPr>
          <w:b/>
          <w:sz w:val="28"/>
          <w:szCs w:val="28"/>
          <w:lang w:val="uk-UA"/>
        </w:rPr>
      </w:pPr>
    </w:p>
    <w:p w:rsidR="007117E4" w:rsidRDefault="007117E4">
      <w:pPr>
        <w:jc w:val="center"/>
        <w:rPr>
          <w:b/>
          <w:sz w:val="28"/>
          <w:szCs w:val="28"/>
          <w:lang w:val="uk-UA"/>
        </w:rPr>
      </w:pPr>
    </w:p>
    <w:p w:rsidR="007117E4" w:rsidRDefault="007117E4">
      <w:pPr>
        <w:jc w:val="center"/>
        <w:rPr>
          <w:b/>
          <w:sz w:val="28"/>
          <w:szCs w:val="28"/>
          <w:lang w:val="uk-UA"/>
        </w:rPr>
      </w:pPr>
    </w:p>
    <w:p w:rsidR="007117E4" w:rsidRDefault="007117E4">
      <w:pPr>
        <w:jc w:val="center"/>
        <w:rPr>
          <w:b/>
          <w:sz w:val="28"/>
          <w:szCs w:val="28"/>
          <w:lang w:val="uk-UA"/>
        </w:rPr>
      </w:pPr>
    </w:p>
    <w:p w:rsidR="007117E4" w:rsidRDefault="007117E4">
      <w:pPr>
        <w:jc w:val="center"/>
        <w:rPr>
          <w:b/>
          <w:sz w:val="28"/>
          <w:szCs w:val="28"/>
          <w:lang w:val="uk-UA"/>
        </w:rPr>
      </w:pPr>
    </w:p>
    <w:p w:rsidR="007117E4" w:rsidRDefault="007117E4">
      <w:pPr>
        <w:jc w:val="center"/>
        <w:rPr>
          <w:b/>
          <w:sz w:val="28"/>
          <w:szCs w:val="28"/>
          <w:lang w:val="uk-UA"/>
        </w:rPr>
      </w:pPr>
    </w:p>
    <w:p w:rsidR="007117E4" w:rsidRDefault="007117E4">
      <w:pPr>
        <w:jc w:val="center"/>
        <w:rPr>
          <w:b/>
          <w:sz w:val="28"/>
          <w:szCs w:val="28"/>
          <w:lang w:val="uk-UA"/>
        </w:rPr>
      </w:pPr>
    </w:p>
    <w:p w:rsidR="007117E4" w:rsidRDefault="007117E4">
      <w:pPr>
        <w:jc w:val="center"/>
        <w:rPr>
          <w:b/>
          <w:sz w:val="28"/>
          <w:szCs w:val="28"/>
          <w:lang w:val="uk-UA"/>
        </w:rPr>
      </w:pPr>
    </w:p>
    <w:p w:rsidR="00F903AC" w:rsidRDefault="00D876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РОЗКЛАД</w:t>
      </w:r>
    </w:p>
    <w:p w:rsidR="00F903AC" w:rsidRDefault="00D307B3">
      <w:pPr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першого перескладання </w:t>
      </w:r>
      <w:r w:rsidR="00D8761F">
        <w:rPr>
          <w:sz w:val="28"/>
          <w:szCs w:val="28"/>
        </w:rPr>
        <w:t xml:space="preserve">екзаменів в зимову сесію </w:t>
      </w:r>
      <w:r w:rsidR="00D8761F">
        <w:rPr>
          <w:b/>
          <w:sz w:val="28"/>
          <w:szCs w:val="28"/>
        </w:rPr>
        <w:t>2025-2026</w:t>
      </w:r>
      <w:r w:rsidR="00D8761F">
        <w:rPr>
          <w:sz w:val="28"/>
          <w:szCs w:val="28"/>
        </w:rPr>
        <w:t xml:space="preserve"> навчального року</w:t>
      </w:r>
    </w:p>
    <w:p w:rsidR="00F903AC" w:rsidRDefault="00D8761F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студентів </w:t>
      </w:r>
      <w:r>
        <w:rPr>
          <w:b/>
          <w:sz w:val="28"/>
          <w:szCs w:val="28"/>
        </w:rPr>
        <w:t>4 курсу першого (бакалаврського) рівня вищої освіти</w:t>
      </w:r>
      <w:r>
        <w:rPr>
          <w:sz w:val="28"/>
          <w:szCs w:val="28"/>
        </w:rPr>
        <w:t xml:space="preserve"> навчально-наукового інституту інформаційних технологій</w:t>
      </w:r>
    </w:p>
    <w:tbl>
      <w:tblPr>
        <w:tblStyle w:val="affffffd"/>
        <w:tblW w:w="15851" w:type="dxa"/>
        <w:tblInd w:w="-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2805"/>
        <w:gridCol w:w="3030"/>
        <w:gridCol w:w="2790"/>
        <w:gridCol w:w="2814"/>
        <w:gridCol w:w="2552"/>
      </w:tblGrid>
      <w:tr w:rsidR="00831CE3" w:rsidTr="00BD65CD">
        <w:trPr>
          <w:trHeight w:val="336"/>
        </w:trPr>
        <w:tc>
          <w:tcPr>
            <w:tcW w:w="18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</w:rPr>
            </w:pPr>
          </w:p>
        </w:tc>
        <w:tc>
          <w:tcPr>
            <w:tcW w:w="28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Pr="00BD65CD" w:rsidRDefault="00831CE3" w:rsidP="00BD65CD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19</w:t>
            </w:r>
            <w:r>
              <w:rPr>
                <w:b/>
              </w:rPr>
              <w:t>.</w:t>
            </w:r>
            <w:r>
              <w:rPr>
                <w:b/>
                <w:lang w:val="uk-UA"/>
              </w:rPr>
              <w:t>01</w:t>
            </w:r>
            <w:r>
              <w:rPr>
                <w:b/>
              </w:rPr>
              <w:t>.202</w:t>
            </w:r>
            <w:r>
              <w:rPr>
                <w:b/>
                <w:lang w:val="uk-UA"/>
              </w:rPr>
              <w:t>6</w:t>
            </w:r>
          </w:p>
        </w:tc>
        <w:tc>
          <w:tcPr>
            <w:tcW w:w="30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Pr="00BD65CD" w:rsidRDefault="00831CE3" w:rsidP="00BD65CD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20</w:t>
            </w:r>
            <w:r w:rsidR="00BD65CD">
              <w:rPr>
                <w:b/>
              </w:rPr>
              <w:t>.01.2026</w:t>
            </w:r>
          </w:p>
        </w:tc>
        <w:tc>
          <w:tcPr>
            <w:tcW w:w="27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Pr="00BD65CD" w:rsidRDefault="00831CE3" w:rsidP="00BD65CD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21</w:t>
            </w:r>
            <w:r w:rsidR="00BD65CD">
              <w:rPr>
                <w:b/>
              </w:rPr>
              <w:t xml:space="preserve">.01.2026 </w:t>
            </w:r>
          </w:p>
        </w:tc>
        <w:tc>
          <w:tcPr>
            <w:tcW w:w="281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Pr="00BD65CD" w:rsidRDefault="00831CE3" w:rsidP="00BD65CD">
            <w:pPr>
              <w:jc w:val="center"/>
              <w:rPr>
                <w:b/>
                <w:lang w:val="uk-UA"/>
              </w:rPr>
            </w:pPr>
            <w:r w:rsidRPr="005C5717">
              <w:rPr>
                <w:b/>
                <w:lang w:val="uk-UA"/>
              </w:rPr>
              <w:t>22</w:t>
            </w:r>
            <w:r w:rsidR="00BD65CD">
              <w:rPr>
                <w:b/>
              </w:rPr>
              <w:t>.01.2026</w:t>
            </w:r>
          </w:p>
        </w:tc>
        <w:tc>
          <w:tcPr>
            <w:tcW w:w="255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Pr="00BD65CD" w:rsidRDefault="00831CE3" w:rsidP="00BD65CD">
            <w:pPr>
              <w:jc w:val="center"/>
              <w:rPr>
                <w:b/>
                <w:lang w:val="uk-UA"/>
              </w:rPr>
            </w:pPr>
            <w:r w:rsidRPr="005C5717">
              <w:rPr>
                <w:b/>
                <w:lang w:val="uk-UA"/>
              </w:rPr>
              <w:t>2</w:t>
            </w:r>
            <w:r w:rsidRPr="005C5717">
              <w:rPr>
                <w:b/>
              </w:rPr>
              <w:t>3.01.20</w:t>
            </w:r>
            <w:r w:rsidR="00BD65CD">
              <w:rPr>
                <w:b/>
              </w:rPr>
              <w:t>26</w:t>
            </w:r>
          </w:p>
        </w:tc>
      </w:tr>
      <w:tr w:rsidR="00831CE3" w:rsidTr="00831CE3">
        <w:trPr>
          <w:trHeight w:val="454"/>
        </w:trPr>
        <w:tc>
          <w:tcPr>
            <w:tcW w:w="186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спеціальність 051 «Економіка»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Інформаційний бізнес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Чаговець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Л.О.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color w:val="1F1F1F"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Методи та моделі управління ризиками Шабельник Т.В.  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Нейромережне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моделювання </w:t>
            </w:r>
          </w:p>
          <w:p w:rsidR="00831CE3" w:rsidRDefault="00831CE3">
            <w:pPr>
              <w:jc w:val="center"/>
              <w:rPr>
                <w:b/>
                <w:color w:val="1F1F1F"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Чаговець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Л.О. </w:t>
            </w:r>
          </w:p>
        </w:tc>
        <w:tc>
          <w:tcPr>
            <w:tcW w:w="28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color w:val="1F1F1F"/>
                <w:sz w:val="22"/>
                <w:szCs w:val="22"/>
              </w:rPr>
              <w:t xml:space="preserve">   </w:t>
            </w:r>
            <w:r>
              <w:rPr>
                <w:b/>
                <w:color w:val="1F1F1F"/>
                <w:sz w:val="22"/>
                <w:szCs w:val="22"/>
              </w:rPr>
              <w:t xml:space="preserve">Бізнес-аналітика багатовимірних процесів </w:t>
            </w:r>
          </w:p>
          <w:p w:rsidR="00831CE3" w:rsidRDefault="00831CE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Чаговець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Л.О. </w:t>
            </w:r>
            <w:r>
              <w:rPr>
                <w:color w:val="1F1F1F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Управління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проєктами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інформатизації Полянський В.О.     </w:t>
            </w:r>
          </w:p>
        </w:tc>
      </w:tr>
      <w:tr w:rsidR="00831CE3" w:rsidTr="00831CE3">
        <w:trPr>
          <w:trHeight w:val="454"/>
        </w:trPr>
        <w:tc>
          <w:tcPr>
            <w:tcW w:w="186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805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030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790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814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552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</w:tr>
      <w:tr w:rsidR="00831CE3" w:rsidTr="00831CE3">
        <w:trPr>
          <w:trHeight w:val="728"/>
        </w:trPr>
        <w:tc>
          <w:tcPr>
            <w:tcW w:w="186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спеціальність 121 «Інженерія програмного забезпечення»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Мобільні технології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Поляков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А.О.     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Програмування комп'ютерної графіки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Фролов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О.В.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Корпоративні інформаційні системи</w:t>
            </w:r>
            <w: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Міхєєв</w:t>
            </w:r>
            <w:proofErr w:type="spellEnd"/>
            <w:r>
              <w:rPr>
                <w:b/>
                <w:sz w:val="22"/>
                <w:szCs w:val="22"/>
              </w:rPr>
              <w:t xml:space="preserve"> І.А.</w:t>
            </w:r>
          </w:p>
        </w:tc>
        <w:tc>
          <w:tcPr>
            <w:tcW w:w="28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lang w:val="uk-UA"/>
              </w:rPr>
            </w:pPr>
            <w:proofErr w:type="spellStart"/>
            <w:r>
              <w:rPr>
                <w:b/>
                <w:sz w:val="22"/>
                <w:szCs w:val="22"/>
              </w:rPr>
              <w:t>Проєктування</w:t>
            </w:r>
            <w:proofErr w:type="spellEnd"/>
            <w:r>
              <w:rPr>
                <w:b/>
                <w:sz w:val="22"/>
                <w:szCs w:val="22"/>
              </w:rPr>
              <w:t xml:space="preserve"> інтерфейсу програмних систем</w:t>
            </w:r>
            <w:r>
              <w:t xml:space="preserve"> </w:t>
            </w:r>
          </w:p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Гризун Л.Е.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31CE3" w:rsidTr="00BD65CD">
        <w:trPr>
          <w:trHeight w:val="546"/>
        </w:trPr>
        <w:tc>
          <w:tcPr>
            <w:tcW w:w="186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805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030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790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814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552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</w:p>
        </w:tc>
      </w:tr>
      <w:tr w:rsidR="00831CE3" w:rsidTr="00BD65CD">
        <w:trPr>
          <w:trHeight w:val="783"/>
        </w:trPr>
        <w:tc>
          <w:tcPr>
            <w:tcW w:w="186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спеціальність 122 «Комп’ютерні науки»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color w:val="1F1F1F"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ВЕБ-програмування</w:t>
            </w:r>
            <w:proofErr w:type="spellEnd"/>
          </w:p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Бондаренко Д.О.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</w:rPr>
              <w:t xml:space="preserve">Інформаційні системи в бізнесі </w:t>
            </w:r>
          </w:p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Солодовник Г.В.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lang w:val="uk-UA"/>
              </w:rPr>
            </w:pPr>
            <w:r>
              <w:rPr>
                <w:b/>
                <w:sz w:val="22"/>
                <w:szCs w:val="22"/>
              </w:rPr>
              <w:t>Системи штучного інтелекту</w:t>
            </w:r>
            <w:r>
              <w:t xml:space="preserve"> </w:t>
            </w:r>
          </w:p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Задачин</w:t>
            </w:r>
            <w:proofErr w:type="spellEnd"/>
            <w:r>
              <w:rPr>
                <w:b/>
                <w:sz w:val="22"/>
                <w:szCs w:val="22"/>
              </w:rPr>
              <w:t xml:space="preserve"> В.М.</w:t>
            </w:r>
          </w:p>
        </w:tc>
        <w:tc>
          <w:tcPr>
            <w:tcW w:w="28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31CE3" w:rsidTr="00831CE3">
        <w:trPr>
          <w:trHeight w:val="524"/>
        </w:trPr>
        <w:tc>
          <w:tcPr>
            <w:tcW w:w="186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805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  <w:vertAlign w:val="superscript"/>
              </w:rPr>
              <w:t>20</w:t>
            </w:r>
            <w:r>
              <w:rPr>
                <w:sz w:val="22"/>
                <w:szCs w:val="22"/>
              </w:rPr>
              <w:t>-11</w:t>
            </w:r>
            <w:r>
              <w:rPr>
                <w:sz w:val="22"/>
                <w:szCs w:val="22"/>
                <w:vertAlign w:val="superscript"/>
              </w:rPr>
              <w:t xml:space="preserve">20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030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790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814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</w:p>
        </w:tc>
      </w:tr>
      <w:tr w:rsidR="00831CE3" w:rsidTr="00BD65CD">
        <w:trPr>
          <w:trHeight w:val="1049"/>
        </w:trPr>
        <w:tc>
          <w:tcPr>
            <w:tcW w:w="186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спеціальність 124 «Системний аналіз»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Імітаційне моделювання Полякова О.Ю.   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Методи та моделі DATA SCIENCE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Чаговець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Л.О. 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Сучасні технології аналітики даних в середовищі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Python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Столяренко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Т.Л.</w:t>
            </w:r>
          </w:p>
        </w:tc>
        <w:tc>
          <w:tcPr>
            <w:tcW w:w="28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sz w:val="22"/>
                <w:szCs w:val="22"/>
              </w:rPr>
            </w:pPr>
          </w:p>
        </w:tc>
      </w:tr>
      <w:tr w:rsidR="00831CE3" w:rsidTr="00831CE3">
        <w:trPr>
          <w:trHeight w:val="510"/>
        </w:trPr>
        <w:tc>
          <w:tcPr>
            <w:tcW w:w="186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805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030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790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814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color w:val="FFFF00"/>
                <w:sz w:val="22"/>
                <w:szCs w:val="22"/>
              </w:rPr>
            </w:pPr>
          </w:p>
        </w:tc>
      </w:tr>
      <w:tr w:rsidR="00831CE3" w:rsidTr="00831CE3">
        <w:trPr>
          <w:trHeight w:val="538"/>
        </w:trPr>
        <w:tc>
          <w:tcPr>
            <w:tcW w:w="186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color w:val="1F1F1F"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спеціальність 125 «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Кібербезпека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>»,</w:t>
            </w:r>
          </w:p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 </w:t>
            </w:r>
            <w:r>
              <w:rPr>
                <w:b/>
                <w:color w:val="1F1F1F"/>
                <w:sz w:val="22"/>
                <w:szCs w:val="22"/>
              </w:rPr>
              <w:br/>
              <w:t>«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Кібербезпека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та захист інформації»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Інформаційний менеджмент ІТ підприємств </w:t>
            </w:r>
          </w:p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Старкова</w:t>
            </w:r>
            <w:proofErr w:type="spellEnd"/>
            <w:r>
              <w:rPr>
                <w:b/>
                <w:sz w:val="22"/>
                <w:szCs w:val="22"/>
              </w:rPr>
              <w:t xml:space="preserve"> О.В.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Основи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Смарт-контрактів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Долгова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Н.Г.      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</w:rPr>
              <w:t xml:space="preserve">Основи штучного інтелекту </w:t>
            </w:r>
          </w:p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Куклін</w:t>
            </w:r>
            <w:proofErr w:type="spellEnd"/>
            <w:r>
              <w:rPr>
                <w:b/>
                <w:sz w:val="22"/>
                <w:szCs w:val="22"/>
              </w:rPr>
              <w:t xml:space="preserve"> В.М.</w:t>
            </w:r>
          </w:p>
        </w:tc>
        <w:tc>
          <w:tcPr>
            <w:tcW w:w="28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widowControl w:val="0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831CE3" w:rsidTr="00831CE3">
        <w:trPr>
          <w:trHeight w:val="713"/>
        </w:trPr>
        <w:tc>
          <w:tcPr>
            <w:tcW w:w="186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CE3" w:rsidRDefault="00831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805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030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790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814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831CE3" w:rsidRDefault="00831CE3">
            <w:pPr>
              <w:ind w:right="-59"/>
              <w:jc w:val="center"/>
              <w:rPr>
                <w:sz w:val="22"/>
                <w:szCs w:val="22"/>
              </w:rPr>
            </w:pPr>
          </w:p>
        </w:tc>
      </w:tr>
      <w:tr w:rsidR="00BD65CD" w:rsidTr="00BD65CD">
        <w:trPr>
          <w:trHeight w:val="538"/>
        </w:trPr>
        <w:tc>
          <w:tcPr>
            <w:tcW w:w="18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65CD" w:rsidRDefault="00BD65CD" w:rsidP="00BD65CD">
            <w:pPr>
              <w:jc w:val="center"/>
              <w:rPr>
                <w:b/>
                <w:color w:val="1F1F1F"/>
                <w:sz w:val="22"/>
                <w:szCs w:val="22"/>
              </w:rPr>
            </w:pPr>
          </w:p>
        </w:tc>
        <w:tc>
          <w:tcPr>
            <w:tcW w:w="28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65CD" w:rsidRPr="00BD65CD" w:rsidRDefault="00BD65CD" w:rsidP="00BD65CD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19</w:t>
            </w:r>
            <w:r>
              <w:rPr>
                <w:b/>
              </w:rPr>
              <w:t>.</w:t>
            </w:r>
            <w:r>
              <w:rPr>
                <w:b/>
                <w:lang w:val="uk-UA"/>
              </w:rPr>
              <w:t>01</w:t>
            </w:r>
            <w:r>
              <w:rPr>
                <w:b/>
              </w:rPr>
              <w:t>.202</w:t>
            </w:r>
            <w:r>
              <w:rPr>
                <w:b/>
                <w:lang w:val="uk-UA"/>
              </w:rPr>
              <w:t>6</w:t>
            </w:r>
          </w:p>
        </w:tc>
        <w:tc>
          <w:tcPr>
            <w:tcW w:w="30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65CD" w:rsidRPr="00BD65CD" w:rsidRDefault="00BD65CD" w:rsidP="00BD65CD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20</w:t>
            </w:r>
            <w:r>
              <w:rPr>
                <w:b/>
              </w:rPr>
              <w:t>.01.2026</w:t>
            </w:r>
          </w:p>
        </w:tc>
        <w:tc>
          <w:tcPr>
            <w:tcW w:w="27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65CD" w:rsidRPr="00BD65CD" w:rsidRDefault="00BD65CD" w:rsidP="00BD65CD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21</w:t>
            </w:r>
            <w:r>
              <w:rPr>
                <w:b/>
              </w:rPr>
              <w:t>.01.2026</w:t>
            </w:r>
          </w:p>
        </w:tc>
        <w:tc>
          <w:tcPr>
            <w:tcW w:w="281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65CD" w:rsidRPr="00BD65CD" w:rsidRDefault="00BD65CD" w:rsidP="00BD65CD">
            <w:pPr>
              <w:jc w:val="center"/>
              <w:rPr>
                <w:b/>
                <w:lang w:val="uk-UA"/>
              </w:rPr>
            </w:pPr>
            <w:r w:rsidRPr="005C5717">
              <w:rPr>
                <w:b/>
                <w:lang w:val="uk-UA"/>
              </w:rPr>
              <w:t>22</w:t>
            </w:r>
            <w:r>
              <w:rPr>
                <w:b/>
              </w:rPr>
              <w:t>.01.2026</w:t>
            </w:r>
          </w:p>
        </w:tc>
        <w:tc>
          <w:tcPr>
            <w:tcW w:w="255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65CD" w:rsidRPr="00BD65CD" w:rsidRDefault="00BD65CD" w:rsidP="00BD65CD">
            <w:pPr>
              <w:jc w:val="center"/>
              <w:rPr>
                <w:b/>
                <w:lang w:val="uk-UA"/>
              </w:rPr>
            </w:pPr>
            <w:r w:rsidRPr="005C5717">
              <w:rPr>
                <w:b/>
                <w:lang w:val="uk-UA"/>
              </w:rPr>
              <w:t>2</w:t>
            </w:r>
            <w:r w:rsidRPr="005C5717">
              <w:rPr>
                <w:b/>
              </w:rPr>
              <w:t>3.01.20</w:t>
            </w:r>
            <w:r>
              <w:rPr>
                <w:b/>
              </w:rPr>
              <w:t>26</w:t>
            </w:r>
          </w:p>
        </w:tc>
      </w:tr>
      <w:tr w:rsidR="00BD65CD" w:rsidTr="00831CE3">
        <w:trPr>
          <w:trHeight w:val="440"/>
        </w:trPr>
        <w:tc>
          <w:tcPr>
            <w:tcW w:w="1860" w:type="dxa"/>
            <w:vMerge w:val="restart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спеціальність 126 «Інформаційні системи та технології»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Інтелектуальний аналіз даних </w:t>
            </w:r>
          </w:p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Удовенко С.Г.    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Безпека програм та даних Золотарьова В.А.       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Технології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інтернет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речей Лимаренко В.В.      </w:t>
            </w:r>
          </w:p>
        </w:tc>
        <w:tc>
          <w:tcPr>
            <w:tcW w:w="28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Технології роботи з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Big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Data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</w:t>
            </w:r>
          </w:p>
          <w:p w:rsidR="00BD65CD" w:rsidRDefault="00BD65CD">
            <w:pPr>
              <w:jc w:val="center"/>
              <w:rPr>
                <w:b/>
                <w:color w:val="1F1F1F"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Кобзев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І.В. 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widowControl w:val="0"/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BD65CD" w:rsidTr="00BD65CD">
        <w:trPr>
          <w:trHeight w:val="433"/>
        </w:trPr>
        <w:tc>
          <w:tcPr>
            <w:tcW w:w="1860" w:type="dxa"/>
            <w:vMerge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65CD" w:rsidRDefault="00B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805" w:type="dxa"/>
            <w:vAlign w:val="center"/>
          </w:tcPr>
          <w:p w:rsidR="00BD65CD" w:rsidRDefault="00BD65C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BD65CD" w:rsidRDefault="00BD65C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030" w:type="dxa"/>
            <w:vAlign w:val="center"/>
          </w:tcPr>
          <w:p w:rsidR="00BD65CD" w:rsidRDefault="00BD65C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BD65CD" w:rsidRDefault="00BD65C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790" w:type="dxa"/>
            <w:vAlign w:val="center"/>
          </w:tcPr>
          <w:p w:rsidR="00BD65CD" w:rsidRDefault="00BD65C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BD65CD" w:rsidRDefault="00BD65C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814" w:type="dxa"/>
            <w:vAlign w:val="center"/>
          </w:tcPr>
          <w:p w:rsidR="00BD65CD" w:rsidRDefault="00BD65C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BD65CD" w:rsidRDefault="00BD65C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widowControl w:val="0"/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BD65CD" w:rsidTr="00831CE3">
        <w:trPr>
          <w:trHeight w:val="455"/>
        </w:trPr>
        <w:tc>
          <w:tcPr>
            <w:tcW w:w="1860" w:type="dxa"/>
            <w:vMerge w:val="restart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спеціальність 186 «Видавництво та поліграфія»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Розробка WEB-додатків </w:t>
            </w:r>
            <w:proofErr w:type="spellStart"/>
            <w:r>
              <w:rPr>
                <w:b/>
                <w:color w:val="1F1F1F"/>
                <w:sz w:val="20"/>
                <w:szCs w:val="20"/>
              </w:rPr>
              <w:t>Купріянов</w:t>
            </w:r>
            <w:proofErr w:type="spellEnd"/>
            <w:r>
              <w:rPr>
                <w:b/>
                <w:color w:val="1F1F1F"/>
                <w:sz w:val="20"/>
                <w:szCs w:val="20"/>
              </w:rPr>
              <w:t xml:space="preserve"> О.В.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Філософія </w:t>
            </w:r>
          </w:p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Горбачов А.В.     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65CD" w:rsidRDefault="00BD65CD" w:rsidP="004564D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Технології електронного видавництва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Хорошевська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І.О.</w:t>
            </w:r>
          </w:p>
        </w:tc>
        <w:tc>
          <w:tcPr>
            <w:tcW w:w="28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D65CD" w:rsidTr="00831CE3">
        <w:trPr>
          <w:trHeight w:val="466"/>
        </w:trPr>
        <w:tc>
          <w:tcPr>
            <w:tcW w:w="1860" w:type="dxa"/>
            <w:vMerge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65CD" w:rsidRDefault="00B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805" w:type="dxa"/>
            <w:vAlign w:val="center"/>
          </w:tcPr>
          <w:p w:rsidR="00BD65CD" w:rsidRDefault="00BD65C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BD65CD" w:rsidRDefault="00BD65C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030" w:type="dxa"/>
            <w:vAlign w:val="center"/>
          </w:tcPr>
          <w:p w:rsidR="00BD65CD" w:rsidRDefault="00BD65C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BD65CD" w:rsidRDefault="00BD65C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  <w:vertAlign w:val="superscript"/>
              </w:rPr>
              <w:t>20</w:t>
            </w:r>
            <w:r>
              <w:rPr>
                <w:sz w:val="22"/>
                <w:szCs w:val="22"/>
              </w:rPr>
              <w:t>-11</w:t>
            </w:r>
            <w:r>
              <w:rPr>
                <w:sz w:val="22"/>
                <w:szCs w:val="22"/>
                <w:vertAlign w:val="superscript"/>
              </w:rPr>
              <w:t xml:space="preserve">20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790" w:type="dxa"/>
            <w:vAlign w:val="center"/>
          </w:tcPr>
          <w:p w:rsidR="00BD65CD" w:rsidRDefault="00BD65C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BD65CD" w:rsidRDefault="00BD65C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2814" w:type="dxa"/>
            <w:vAlign w:val="center"/>
          </w:tcPr>
          <w:p w:rsidR="00BD65CD" w:rsidRDefault="00BD65CD">
            <w:pPr>
              <w:ind w:right="-59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BD65CD" w:rsidRDefault="00BD65CD">
            <w:pPr>
              <w:ind w:right="-59"/>
              <w:jc w:val="center"/>
              <w:rPr>
                <w:sz w:val="22"/>
                <w:szCs w:val="22"/>
              </w:rPr>
            </w:pPr>
          </w:p>
        </w:tc>
      </w:tr>
    </w:tbl>
    <w:p w:rsidR="00F903AC" w:rsidRDefault="00F903AC">
      <w:pPr>
        <w:jc w:val="center"/>
        <w:rPr>
          <w:sz w:val="28"/>
          <w:szCs w:val="28"/>
        </w:rPr>
      </w:pPr>
    </w:p>
    <w:p w:rsidR="00F903AC" w:rsidRDefault="00F903AC">
      <w:pPr>
        <w:jc w:val="center"/>
        <w:rPr>
          <w:sz w:val="28"/>
          <w:szCs w:val="28"/>
        </w:rPr>
      </w:pPr>
    </w:p>
    <w:p w:rsidR="00F903AC" w:rsidRDefault="00D8761F">
      <w:pPr>
        <w:rPr>
          <w:sz w:val="28"/>
          <w:szCs w:val="28"/>
        </w:rPr>
      </w:pPr>
      <w:bookmarkStart w:id="5" w:name="_heading=h.5jarhfgv5077" w:colFirst="0" w:colLast="0"/>
      <w:bookmarkEnd w:id="5"/>
      <w:r>
        <w:rPr>
          <w:sz w:val="28"/>
          <w:szCs w:val="28"/>
        </w:rPr>
        <w:t xml:space="preserve">                                      Директор (керівник)                                                                                     Роман ЯЦЕНКО </w:t>
      </w:r>
    </w:p>
    <w:p w:rsidR="00F903AC" w:rsidRDefault="00F903AC">
      <w:pPr>
        <w:rPr>
          <w:sz w:val="28"/>
          <w:szCs w:val="28"/>
        </w:rPr>
      </w:pPr>
      <w:bookmarkStart w:id="6" w:name="_heading=h.k0dvcnjcypcq" w:colFirst="0" w:colLast="0"/>
      <w:bookmarkEnd w:id="6"/>
    </w:p>
    <w:p w:rsidR="00F903AC" w:rsidRDefault="00D8761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903AC" w:rsidRDefault="00F903AC">
      <w:pPr>
        <w:rPr>
          <w:sz w:val="28"/>
          <w:szCs w:val="28"/>
        </w:rPr>
      </w:pPr>
      <w:bookmarkStart w:id="7" w:name="_heading=h.8kinx2wljm5n" w:colFirst="0" w:colLast="0"/>
      <w:bookmarkEnd w:id="7"/>
    </w:p>
    <w:p w:rsidR="00F903AC" w:rsidRDefault="00D8761F">
      <w:pPr>
        <w:rPr>
          <w:sz w:val="28"/>
          <w:szCs w:val="28"/>
        </w:rPr>
      </w:pPr>
      <w:bookmarkStart w:id="8" w:name="_heading=h.j6htzp77e3qp" w:colFirst="0" w:colLast="0"/>
      <w:bookmarkEnd w:id="8"/>
      <w:r>
        <w:rPr>
          <w:sz w:val="28"/>
          <w:szCs w:val="28"/>
        </w:rPr>
        <w:t xml:space="preserve"> </w:t>
      </w:r>
    </w:p>
    <w:p w:rsidR="00F903AC" w:rsidRDefault="00F903AC">
      <w:pPr>
        <w:rPr>
          <w:sz w:val="28"/>
          <w:szCs w:val="28"/>
        </w:rPr>
      </w:pPr>
      <w:bookmarkStart w:id="9" w:name="_heading=h.omh9e1fr1bo" w:colFirst="0" w:colLast="0"/>
      <w:bookmarkEnd w:id="9"/>
    </w:p>
    <w:p w:rsidR="00F903AC" w:rsidRDefault="00F903AC">
      <w:pPr>
        <w:rPr>
          <w:sz w:val="28"/>
          <w:szCs w:val="28"/>
        </w:rPr>
      </w:pPr>
      <w:bookmarkStart w:id="10" w:name="_heading=h.r5kwc09zo0p2" w:colFirst="0" w:colLast="0"/>
      <w:bookmarkEnd w:id="10"/>
    </w:p>
    <w:p w:rsidR="00F903AC" w:rsidRDefault="00F903AC">
      <w:pPr>
        <w:rPr>
          <w:sz w:val="28"/>
          <w:szCs w:val="28"/>
        </w:rPr>
      </w:pPr>
      <w:bookmarkStart w:id="11" w:name="_heading=h.jdix8h71sczw" w:colFirst="0" w:colLast="0"/>
      <w:bookmarkEnd w:id="11"/>
    </w:p>
    <w:p w:rsidR="00F903AC" w:rsidRDefault="00F903AC">
      <w:pPr>
        <w:rPr>
          <w:sz w:val="28"/>
          <w:szCs w:val="28"/>
        </w:rPr>
      </w:pPr>
      <w:bookmarkStart w:id="12" w:name="_heading=h.mm51p7a27c7g" w:colFirst="0" w:colLast="0"/>
      <w:bookmarkEnd w:id="12"/>
    </w:p>
    <w:p w:rsidR="00F903AC" w:rsidRDefault="00F903AC">
      <w:pPr>
        <w:rPr>
          <w:sz w:val="28"/>
          <w:szCs w:val="28"/>
          <w:lang w:val="uk-UA"/>
        </w:rPr>
      </w:pPr>
      <w:bookmarkStart w:id="13" w:name="_heading=h.g8pmxrxxex15" w:colFirst="0" w:colLast="0"/>
      <w:bookmarkStart w:id="14" w:name="_heading=h.sqsj2np8bqqk" w:colFirst="0" w:colLast="0"/>
      <w:bookmarkStart w:id="15" w:name="_heading=h.70g8ztyoevv1" w:colFirst="0" w:colLast="0"/>
      <w:bookmarkEnd w:id="13"/>
      <w:bookmarkEnd w:id="14"/>
      <w:bookmarkEnd w:id="15"/>
    </w:p>
    <w:p w:rsidR="00BD65CD" w:rsidRDefault="00BD65CD">
      <w:pPr>
        <w:rPr>
          <w:sz w:val="28"/>
          <w:szCs w:val="28"/>
          <w:lang w:val="uk-UA"/>
        </w:rPr>
      </w:pPr>
    </w:p>
    <w:p w:rsidR="00BD65CD" w:rsidRDefault="00BD65CD">
      <w:pPr>
        <w:rPr>
          <w:sz w:val="28"/>
          <w:szCs w:val="28"/>
          <w:lang w:val="uk-UA"/>
        </w:rPr>
      </w:pPr>
    </w:p>
    <w:p w:rsidR="00BD65CD" w:rsidRDefault="00BD65CD">
      <w:pPr>
        <w:rPr>
          <w:sz w:val="28"/>
          <w:szCs w:val="28"/>
          <w:lang w:val="uk-UA"/>
        </w:rPr>
      </w:pPr>
    </w:p>
    <w:p w:rsidR="00BD65CD" w:rsidRDefault="00BD65CD">
      <w:pPr>
        <w:rPr>
          <w:sz w:val="28"/>
          <w:szCs w:val="28"/>
          <w:lang w:val="uk-UA"/>
        </w:rPr>
      </w:pPr>
    </w:p>
    <w:p w:rsidR="00BD65CD" w:rsidRDefault="00BD65CD">
      <w:pPr>
        <w:rPr>
          <w:sz w:val="28"/>
          <w:szCs w:val="28"/>
          <w:lang w:val="uk-UA"/>
        </w:rPr>
      </w:pPr>
    </w:p>
    <w:p w:rsidR="00BD65CD" w:rsidRDefault="00BD65CD">
      <w:pPr>
        <w:rPr>
          <w:sz w:val="28"/>
          <w:szCs w:val="28"/>
          <w:lang w:val="uk-UA"/>
        </w:rPr>
      </w:pPr>
    </w:p>
    <w:p w:rsidR="00BD65CD" w:rsidRDefault="00BD65CD">
      <w:pPr>
        <w:rPr>
          <w:sz w:val="28"/>
          <w:szCs w:val="28"/>
          <w:lang w:val="uk-UA"/>
        </w:rPr>
      </w:pPr>
    </w:p>
    <w:p w:rsidR="00BD65CD" w:rsidRDefault="00BD65CD">
      <w:pPr>
        <w:rPr>
          <w:sz w:val="28"/>
          <w:szCs w:val="28"/>
          <w:lang w:val="uk-UA"/>
        </w:rPr>
      </w:pPr>
    </w:p>
    <w:p w:rsidR="00BD65CD" w:rsidRDefault="00BD65CD">
      <w:pPr>
        <w:rPr>
          <w:sz w:val="28"/>
          <w:szCs w:val="28"/>
          <w:lang w:val="uk-UA"/>
        </w:rPr>
      </w:pPr>
    </w:p>
    <w:p w:rsidR="00BD65CD" w:rsidRDefault="00BD65CD">
      <w:pPr>
        <w:rPr>
          <w:sz w:val="28"/>
          <w:szCs w:val="28"/>
          <w:lang w:val="uk-UA"/>
        </w:rPr>
      </w:pPr>
    </w:p>
    <w:p w:rsidR="00BD65CD" w:rsidRPr="00BD65CD" w:rsidRDefault="00BD65CD">
      <w:pPr>
        <w:rPr>
          <w:sz w:val="28"/>
          <w:szCs w:val="28"/>
          <w:lang w:val="uk-UA"/>
        </w:rPr>
      </w:pPr>
    </w:p>
    <w:p w:rsidR="00F903AC" w:rsidRDefault="00D876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РОЗКЛАД</w:t>
      </w:r>
    </w:p>
    <w:p w:rsidR="00F903AC" w:rsidRDefault="00D307B3">
      <w:pPr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першого перескладання </w:t>
      </w:r>
      <w:r w:rsidR="00D8761F">
        <w:rPr>
          <w:sz w:val="28"/>
          <w:szCs w:val="28"/>
        </w:rPr>
        <w:t xml:space="preserve">екзаменів в зимову сесію </w:t>
      </w:r>
      <w:r w:rsidR="00D8761F">
        <w:rPr>
          <w:b/>
          <w:sz w:val="28"/>
          <w:szCs w:val="28"/>
        </w:rPr>
        <w:t>2025-2026</w:t>
      </w:r>
      <w:r w:rsidR="00D8761F">
        <w:rPr>
          <w:sz w:val="28"/>
          <w:szCs w:val="28"/>
        </w:rPr>
        <w:t xml:space="preserve"> навчального року</w:t>
      </w:r>
    </w:p>
    <w:p w:rsidR="00F903AC" w:rsidRDefault="00D876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студентів </w:t>
      </w:r>
      <w:r>
        <w:rPr>
          <w:b/>
          <w:sz w:val="28"/>
          <w:szCs w:val="28"/>
        </w:rPr>
        <w:t>1 року навчання другого (магістерського) рівня вищої освіти</w:t>
      </w:r>
      <w:r>
        <w:rPr>
          <w:sz w:val="28"/>
          <w:szCs w:val="28"/>
        </w:rPr>
        <w:t xml:space="preserve"> навчально-наукового інституту інформаційних технологій</w:t>
      </w:r>
    </w:p>
    <w:p w:rsidR="00F903AC" w:rsidRDefault="00F903AC">
      <w:pPr>
        <w:jc w:val="center"/>
        <w:rPr>
          <w:sz w:val="28"/>
          <w:szCs w:val="28"/>
        </w:rPr>
      </w:pPr>
    </w:p>
    <w:tbl>
      <w:tblPr>
        <w:tblStyle w:val="affffffe"/>
        <w:tblW w:w="14673" w:type="dxa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1"/>
        <w:gridCol w:w="4252"/>
        <w:gridCol w:w="4111"/>
        <w:gridCol w:w="3969"/>
      </w:tblGrid>
      <w:tr w:rsidR="0084582D" w:rsidTr="00CA3C05">
        <w:trPr>
          <w:trHeight w:val="403"/>
        </w:trPr>
        <w:tc>
          <w:tcPr>
            <w:tcW w:w="234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82D" w:rsidRDefault="0084582D">
            <w:pPr>
              <w:jc w:val="center"/>
              <w:rPr>
                <w:b/>
              </w:rPr>
            </w:pPr>
          </w:p>
        </w:tc>
        <w:tc>
          <w:tcPr>
            <w:tcW w:w="425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4582D" w:rsidRPr="00BD65CD" w:rsidRDefault="0084582D" w:rsidP="00CA3C05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19</w:t>
            </w:r>
            <w:r>
              <w:rPr>
                <w:b/>
              </w:rPr>
              <w:t>.</w:t>
            </w:r>
            <w:r>
              <w:rPr>
                <w:b/>
                <w:lang w:val="uk-UA"/>
              </w:rPr>
              <w:t>01</w:t>
            </w:r>
            <w:r>
              <w:rPr>
                <w:b/>
              </w:rPr>
              <w:t>.202</w:t>
            </w:r>
            <w:r>
              <w:rPr>
                <w:b/>
                <w:lang w:val="uk-UA"/>
              </w:rPr>
              <w:t>6</w:t>
            </w:r>
          </w:p>
        </w:tc>
        <w:tc>
          <w:tcPr>
            <w:tcW w:w="411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4582D" w:rsidRPr="00BD65CD" w:rsidRDefault="0084582D" w:rsidP="00CA3C05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20</w:t>
            </w:r>
            <w:r>
              <w:rPr>
                <w:b/>
              </w:rPr>
              <w:t>.01.2026</w:t>
            </w:r>
          </w:p>
        </w:tc>
        <w:tc>
          <w:tcPr>
            <w:tcW w:w="396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4582D" w:rsidRPr="00BD65CD" w:rsidRDefault="0084582D" w:rsidP="00CA3C05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21</w:t>
            </w:r>
            <w:r>
              <w:rPr>
                <w:b/>
              </w:rPr>
              <w:t>.01.2026</w:t>
            </w:r>
          </w:p>
        </w:tc>
      </w:tr>
      <w:tr w:rsidR="00BD65CD" w:rsidTr="0084582D">
        <w:trPr>
          <w:trHeight w:val="922"/>
        </w:trPr>
        <w:tc>
          <w:tcPr>
            <w:tcW w:w="2341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спеціальність</w:t>
            </w:r>
            <w:r>
              <w:t xml:space="preserve"> </w:t>
            </w:r>
            <w:r>
              <w:rPr>
                <w:b/>
                <w:sz w:val="22"/>
                <w:szCs w:val="22"/>
              </w:rPr>
              <w:t>F3   «Комп’ютерні науки»</w:t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0420" w:rsidRDefault="009E0420" w:rsidP="009E0420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Високопродуктивні системи обробки та аналізу великих даних </w:t>
            </w:r>
          </w:p>
          <w:p w:rsidR="00BD65CD" w:rsidRDefault="009E0420" w:rsidP="009E042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Мінухін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С.В</w: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Інформаційні системи в організації та менеджменті </w:t>
            </w:r>
          </w:p>
          <w:p w:rsidR="00BD65CD" w:rsidRDefault="00BD65CD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ІТ-підприємств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</w:t>
            </w:r>
          </w:p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Плоха О.Б. </w:t>
            </w:r>
          </w:p>
        </w:tc>
        <w:tc>
          <w:tcPr>
            <w:tcW w:w="39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0420" w:rsidRDefault="009E0420" w:rsidP="009E0420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Комп'ютерне моделювання та оптимізація бізнес-процесів </w:t>
            </w:r>
          </w:p>
          <w:p w:rsidR="00BD65CD" w:rsidRDefault="009E0420" w:rsidP="009E0420">
            <w:pPr>
              <w:jc w:val="center"/>
              <w:rPr>
                <w:b/>
                <w:sz w:val="22"/>
                <w:szCs w:val="22"/>
              </w:rPr>
            </w:pPr>
            <w:r w:rsidRPr="004564D7">
              <w:rPr>
                <w:b/>
                <w:color w:val="1F1F1F"/>
                <w:sz w:val="22"/>
                <w:szCs w:val="22"/>
              </w:rPr>
              <w:t>Солодовник Г.В.</w:t>
            </w:r>
            <w:bookmarkStart w:id="16" w:name="_GoBack"/>
            <w:bookmarkEnd w:id="16"/>
          </w:p>
        </w:tc>
      </w:tr>
      <w:tr w:rsidR="000375A8" w:rsidTr="00CA3C05">
        <w:trPr>
          <w:trHeight w:val="524"/>
        </w:trPr>
        <w:tc>
          <w:tcPr>
            <w:tcW w:w="2341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75A8" w:rsidRDefault="00037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252" w:type="dxa"/>
            <w:vAlign w:val="center"/>
          </w:tcPr>
          <w:p w:rsidR="000375A8" w:rsidRDefault="000375A8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375A8" w:rsidRDefault="000375A8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111" w:type="dxa"/>
            <w:vAlign w:val="center"/>
          </w:tcPr>
          <w:p w:rsidR="000375A8" w:rsidRDefault="000375A8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375A8" w:rsidRDefault="000375A8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969" w:type="dxa"/>
            <w:vAlign w:val="center"/>
          </w:tcPr>
          <w:p w:rsidR="000375A8" w:rsidRDefault="000375A8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375A8" w:rsidRDefault="000375A8" w:rsidP="00CA3C05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A3C05"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</w:t>
            </w:r>
            <w:r w:rsidR="00CA3C05">
              <w:rPr>
                <w:sz w:val="22"/>
                <w:szCs w:val="22"/>
                <w:lang w:val="uk-UA"/>
              </w:rPr>
              <w:t>6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bookmarkStart w:id="17" w:name="_heading=h.wng3s9i6irlh" w:colFirst="0" w:colLast="0"/>
        <w:bookmarkEnd w:id="17"/>
      </w:tr>
      <w:tr w:rsidR="00BD65CD" w:rsidTr="000375A8">
        <w:trPr>
          <w:trHeight w:val="538"/>
        </w:trPr>
        <w:tc>
          <w:tcPr>
            <w:tcW w:w="2341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спеціальність</w:t>
            </w:r>
            <w:r>
              <w:rPr>
                <w:b/>
                <w:sz w:val="22"/>
                <w:szCs w:val="22"/>
              </w:rPr>
              <w:t xml:space="preserve"> F5</w:t>
            </w:r>
            <w:r>
              <w:rPr>
                <w:b/>
                <w:color w:val="1F1F1F"/>
                <w:sz w:val="22"/>
                <w:szCs w:val="22"/>
              </w:rPr>
              <w:t xml:space="preserve">  «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Кібербезпеката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захист інформації»</w:t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82D" w:rsidRDefault="00BD65CD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Програмні методи організації захищеного каналу зв’язку </w:t>
            </w:r>
          </w:p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Алексієв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В.О.</w: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Розширена мережева та хмарна безпека </w:t>
            </w:r>
          </w:p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Алексієв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В.О.  </w:t>
            </w:r>
          </w:p>
        </w:tc>
        <w:tc>
          <w:tcPr>
            <w:tcW w:w="39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82D" w:rsidRDefault="00BD65CD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Безпечне програмування </w:t>
            </w:r>
          </w:p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Міхєєв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І.А.  </w:t>
            </w:r>
          </w:p>
        </w:tc>
      </w:tr>
      <w:tr w:rsidR="000375A8" w:rsidTr="00CA3C05">
        <w:trPr>
          <w:trHeight w:val="502"/>
        </w:trPr>
        <w:tc>
          <w:tcPr>
            <w:tcW w:w="2341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75A8" w:rsidRDefault="00037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252" w:type="dxa"/>
            <w:vAlign w:val="center"/>
          </w:tcPr>
          <w:p w:rsidR="000375A8" w:rsidRDefault="000375A8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375A8" w:rsidRDefault="000375A8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111" w:type="dxa"/>
            <w:vAlign w:val="center"/>
          </w:tcPr>
          <w:p w:rsidR="000375A8" w:rsidRDefault="000375A8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375A8" w:rsidRDefault="000375A8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969" w:type="dxa"/>
            <w:vAlign w:val="center"/>
          </w:tcPr>
          <w:p w:rsidR="000375A8" w:rsidRDefault="000375A8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0375A8" w:rsidRDefault="000375A8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  <w:vertAlign w:val="superscript"/>
              </w:rPr>
              <w:t>20</w:t>
            </w:r>
            <w:r>
              <w:rPr>
                <w:sz w:val="22"/>
                <w:szCs w:val="22"/>
              </w:rPr>
              <w:t>-11</w:t>
            </w:r>
            <w:r>
              <w:rPr>
                <w:sz w:val="22"/>
                <w:szCs w:val="22"/>
                <w:vertAlign w:val="superscript"/>
              </w:rPr>
              <w:t xml:space="preserve">20 </w:t>
            </w:r>
            <w:r>
              <w:rPr>
                <w:sz w:val="22"/>
                <w:szCs w:val="22"/>
              </w:rPr>
              <w:t>(ПНС)</w:t>
            </w:r>
          </w:p>
        </w:tc>
      </w:tr>
      <w:tr w:rsidR="00BD65CD" w:rsidTr="0084582D">
        <w:trPr>
          <w:trHeight w:val="832"/>
        </w:trPr>
        <w:tc>
          <w:tcPr>
            <w:tcW w:w="2341" w:type="dxa"/>
            <w:vMerge w:val="restart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спеціальність</w:t>
            </w:r>
            <w:r>
              <w:rPr>
                <w:b/>
                <w:sz w:val="22"/>
                <w:szCs w:val="22"/>
              </w:rPr>
              <w:t xml:space="preserve"> F6</w:t>
            </w:r>
            <w:r>
              <w:rPr>
                <w:b/>
                <w:color w:val="1F1F1F"/>
                <w:sz w:val="22"/>
                <w:szCs w:val="22"/>
              </w:rPr>
              <w:t xml:space="preserve"> "Інформаційні системи та технології"</w:t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jc w:val="center"/>
              <w:rPr>
                <w:lang w:val="uk-UA"/>
              </w:rPr>
            </w:pPr>
            <w:r>
              <w:rPr>
                <w:b/>
                <w:sz w:val="22"/>
                <w:szCs w:val="22"/>
              </w:rPr>
              <w:t>Аналітика великих даних</w:t>
            </w:r>
            <w:r>
              <w:t xml:space="preserve"> </w:t>
            </w:r>
          </w:p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Знахур</w:t>
            </w:r>
            <w:proofErr w:type="spellEnd"/>
            <w:r>
              <w:rPr>
                <w:b/>
                <w:sz w:val="22"/>
                <w:szCs w:val="22"/>
              </w:rPr>
              <w:t xml:space="preserve"> С.В.</w: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82D" w:rsidRDefault="00BD65CD" w:rsidP="00173A4D">
            <w:pPr>
              <w:ind w:left="-100" w:right="-100"/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Аналіз та оптимізація бізнес-процесів підприємства </w:t>
            </w:r>
          </w:p>
          <w:p w:rsidR="00BD65CD" w:rsidRPr="00173A4D" w:rsidRDefault="00BD65CD" w:rsidP="00173A4D">
            <w:pPr>
              <w:ind w:left="-100" w:right="-100"/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Беседовський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О.М.    </w:t>
            </w:r>
          </w:p>
        </w:tc>
        <w:tc>
          <w:tcPr>
            <w:tcW w:w="39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Розробка та впровадження ІС </w:t>
            </w:r>
            <w:proofErr w:type="spellStart"/>
            <w:r>
              <w:rPr>
                <w:b/>
                <w:color w:val="1F1F1F"/>
                <w:sz w:val="22"/>
                <w:szCs w:val="22"/>
              </w:rPr>
              <w:t>Ушакова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І.О.       </w:t>
            </w:r>
          </w:p>
        </w:tc>
      </w:tr>
      <w:tr w:rsidR="0084582D" w:rsidTr="0084582D">
        <w:trPr>
          <w:trHeight w:val="580"/>
        </w:trPr>
        <w:tc>
          <w:tcPr>
            <w:tcW w:w="2341" w:type="dxa"/>
            <w:vMerge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4582D" w:rsidRDefault="008458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252" w:type="dxa"/>
            <w:vAlign w:val="center"/>
          </w:tcPr>
          <w:p w:rsidR="0084582D" w:rsidRDefault="008458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4582D" w:rsidRDefault="008458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111" w:type="dxa"/>
            <w:vAlign w:val="center"/>
          </w:tcPr>
          <w:p w:rsidR="0084582D" w:rsidRDefault="008458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4582D" w:rsidRDefault="008458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969" w:type="dxa"/>
            <w:vAlign w:val="center"/>
          </w:tcPr>
          <w:p w:rsidR="0084582D" w:rsidRDefault="008458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4582D" w:rsidRDefault="008458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</w:tr>
      <w:tr w:rsidR="00BD65CD" w:rsidTr="000375A8">
        <w:trPr>
          <w:trHeight w:val="619"/>
        </w:trPr>
        <w:tc>
          <w:tcPr>
            <w:tcW w:w="2341" w:type="dxa"/>
            <w:vMerge w:val="restart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65CD" w:rsidRDefault="000375A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</w:t>
            </w:r>
            <w:r w:rsidR="00BD65CD">
              <w:rPr>
                <w:b/>
                <w:sz w:val="22"/>
                <w:szCs w:val="22"/>
              </w:rPr>
              <w:t>пеціальність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>
              <w:rPr>
                <w:b/>
                <w:sz w:val="22"/>
                <w:szCs w:val="22"/>
              </w:rPr>
              <w:t>G20</w:t>
            </w:r>
            <w:r w:rsidR="00BD65CD">
              <w:rPr>
                <w:b/>
                <w:sz w:val="22"/>
                <w:szCs w:val="22"/>
              </w:rPr>
              <w:t xml:space="preserve"> «Видавництво та поліграфія»</w:t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Теорія та практика експерименту </w:t>
            </w:r>
            <w:hyperlink r:id="rId8">
              <w:r>
                <w:rPr>
                  <w:b/>
                  <w:color w:val="1F1F1F"/>
                  <w:sz w:val="22"/>
                  <w:szCs w:val="22"/>
                </w:rPr>
                <w:t>Гордєєв А.С.</w:t>
              </w:r>
            </w:hyperlink>
            <w:r>
              <w:rPr>
                <w:b/>
                <w:color w:val="1F1F1F"/>
                <w:sz w:val="22"/>
                <w:szCs w:val="22"/>
              </w:rPr>
              <w:t xml:space="preserve"> </w: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82D" w:rsidRDefault="00BD65CD">
            <w:pPr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Мультимедійне видавництво </w:t>
            </w:r>
          </w:p>
          <w:p w:rsidR="00BD65CD" w:rsidRDefault="00BD65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Пушкар О.І.     </w:t>
            </w:r>
          </w:p>
        </w:tc>
        <w:tc>
          <w:tcPr>
            <w:tcW w:w="39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5CD" w:rsidRDefault="00BD65CD">
            <w:pPr>
              <w:ind w:right="-100"/>
              <w:jc w:val="center"/>
              <w:rPr>
                <w:b/>
                <w:color w:val="1F1F1F"/>
                <w:sz w:val="22"/>
                <w:szCs w:val="22"/>
                <w:lang w:val="uk-UA"/>
              </w:rPr>
            </w:pPr>
            <w:r>
              <w:rPr>
                <w:b/>
                <w:color w:val="1F1F1F"/>
                <w:sz w:val="22"/>
                <w:szCs w:val="22"/>
              </w:rPr>
              <w:t xml:space="preserve">Мультимедійний дизайн та візуалізація даних </w:t>
            </w:r>
          </w:p>
          <w:p w:rsidR="00BD65CD" w:rsidRDefault="00BD65CD">
            <w:pPr>
              <w:ind w:right="-10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1F1F1F"/>
                <w:sz w:val="22"/>
                <w:szCs w:val="22"/>
              </w:rPr>
              <w:t>Потрашкова</w:t>
            </w:r>
            <w:proofErr w:type="spellEnd"/>
            <w:r>
              <w:rPr>
                <w:b/>
                <w:color w:val="1F1F1F"/>
                <w:sz w:val="22"/>
                <w:szCs w:val="22"/>
              </w:rPr>
              <w:t xml:space="preserve"> Л.В.  </w:t>
            </w:r>
          </w:p>
        </w:tc>
      </w:tr>
      <w:tr w:rsidR="0084582D" w:rsidTr="00CA3C05">
        <w:trPr>
          <w:trHeight w:val="466"/>
        </w:trPr>
        <w:tc>
          <w:tcPr>
            <w:tcW w:w="2341" w:type="dxa"/>
            <w:vMerge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4582D" w:rsidRDefault="008458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252" w:type="dxa"/>
            <w:vAlign w:val="center"/>
          </w:tcPr>
          <w:p w:rsidR="0084582D" w:rsidRDefault="008458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4582D" w:rsidRDefault="008458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4111" w:type="dxa"/>
            <w:vAlign w:val="center"/>
          </w:tcPr>
          <w:p w:rsidR="0084582D" w:rsidRDefault="008458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4582D" w:rsidRDefault="008458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  <w:vertAlign w:val="superscript"/>
              </w:rPr>
              <w:t>20</w:t>
            </w:r>
            <w:r>
              <w:rPr>
                <w:sz w:val="22"/>
                <w:szCs w:val="22"/>
              </w:rPr>
              <w:t>-11</w:t>
            </w:r>
            <w:r>
              <w:rPr>
                <w:sz w:val="22"/>
                <w:szCs w:val="22"/>
                <w:vertAlign w:val="superscript"/>
              </w:rPr>
              <w:t xml:space="preserve">20 </w:t>
            </w:r>
            <w:r>
              <w:rPr>
                <w:sz w:val="22"/>
                <w:szCs w:val="22"/>
              </w:rPr>
              <w:t>(ПНС)</w:t>
            </w:r>
          </w:p>
        </w:tc>
        <w:tc>
          <w:tcPr>
            <w:tcW w:w="3969" w:type="dxa"/>
            <w:vAlign w:val="center"/>
          </w:tcPr>
          <w:p w:rsidR="0084582D" w:rsidRDefault="008458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</w:t>
            </w:r>
          </w:p>
          <w:p w:rsidR="0084582D" w:rsidRDefault="0084582D">
            <w:pPr>
              <w:ind w:right="-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vertAlign w:val="superscript"/>
              </w:rPr>
              <w:t>30</w:t>
            </w:r>
            <w:r>
              <w:rPr>
                <w:sz w:val="22"/>
                <w:szCs w:val="22"/>
              </w:rPr>
              <w:t>-14</w:t>
            </w:r>
            <w:r>
              <w:rPr>
                <w:sz w:val="22"/>
                <w:szCs w:val="22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(ПНС)</w:t>
            </w:r>
          </w:p>
        </w:tc>
      </w:tr>
    </w:tbl>
    <w:p w:rsidR="00F903AC" w:rsidRDefault="00D8761F">
      <w:pPr>
        <w:rPr>
          <w:sz w:val="28"/>
          <w:szCs w:val="28"/>
        </w:rPr>
      </w:pPr>
      <w:bookmarkStart w:id="18" w:name="_heading=h.az64h12fmkqs" w:colFirst="0" w:colLast="0"/>
      <w:bookmarkEnd w:id="18"/>
      <w:r>
        <w:rPr>
          <w:sz w:val="28"/>
          <w:szCs w:val="28"/>
        </w:rPr>
        <w:t xml:space="preserve">                                                        </w:t>
      </w:r>
    </w:p>
    <w:p w:rsidR="00F903AC" w:rsidRDefault="00D876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F903AC" w:rsidRDefault="00D876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Директор (керівник)                                                                                     Роман ЯЦЕНКО   </w:t>
      </w: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left="1559" w:right="1815"/>
        <w:jc w:val="center"/>
        <w:rPr>
          <w:b/>
          <w:sz w:val="28"/>
          <w:szCs w:val="28"/>
        </w:rPr>
      </w:pPr>
    </w:p>
    <w:p w:rsidR="00F903AC" w:rsidRDefault="00F903AC">
      <w:pPr>
        <w:ind w:right="1815"/>
        <w:rPr>
          <w:b/>
          <w:sz w:val="28"/>
          <w:szCs w:val="28"/>
        </w:rPr>
      </w:pPr>
    </w:p>
    <w:sectPr w:rsidR="00F903AC">
      <w:pgSz w:w="16838" w:h="11906" w:orient="landscape"/>
      <w:pgMar w:top="426" w:right="567" w:bottom="142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891AC5C-0A99-4FC5-9E70-7398AE470DB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E276C9BE-6462-4354-AAC0-249FCEB23B77}"/>
    <w:embedItalic r:id="rId3" w:fontKey="{7D201F45-95DF-4518-8306-09C47944C90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A5BC2F2C-D5E6-4594-BA5B-2E7DFAC590C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DB4A4BBF-8136-46A6-9784-2CD3ACD596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903AC"/>
    <w:rsid w:val="000375A8"/>
    <w:rsid w:val="00047009"/>
    <w:rsid w:val="0012239C"/>
    <w:rsid w:val="00173A4D"/>
    <w:rsid w:val="002563DC"/>
    <w:rsid w:val="003B1A2D"/>
    <w:rsid w:val="004564D7"/>
    <w:rsid w:val="00584F37"/>
    <w:rsid w:val="005C5717"/>
    <w:rsid w:val="007117E4"/>
    <w:rsid w:val="00831CE3"/>
    <w:rsid w:val="0084582D"/>
    <w:rsid w:val="008932A0"/>
    <w:rsid w:val="009A2277"/>
    <w:rsid w:val="009E0420"/>
    <w:rsid w:val="00BD65CD"/>
    <w:rsid w:val="00CA3C05"/>
    <w:rsid w:val="00D307B3"/>
    <w:rsid w:val="00D8761F"/>
    <w:rsid w:val="00F9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uk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6839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39B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6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fff8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uk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6839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39B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6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fff8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ozklad.hneu.edu.ua/schedule/schedule?employee=452017&amp;week=12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rozklad.hneu.edu.ua/schedule/schedule?employee=445258&amp;week=1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rozklad.hneu.edu.ua/schedule/schedule?employee=445258&amp;week=11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vttk+xapsMHNxZeoMTPZEaXEcA==">CgMxLjAyCWguMzBqMHpsbDIOaC5rNGN4azNjc25rbjIyDmgubGo4Mm9qNW4wb2g1Mg5oLnRjMGtxaW5odGwyZjINaC41Y3p0emM4dHFrZjIOaC41amFyaGZndjUwNzcyDmguazBkdmNuamN5cGNxMg5oLjhraW54Mndsam01bjIOaC5qNmh0enA3N2UzcXAyDWgub21oOWUxZnIxYm8yDmgucjVrd2MwOXpvMHAyMg5oLmpkaXg4aDcxc2N6dzIOaC5tbTUxcDdhMjdjN2cyDmguZzhwbXhyeHhleDE1Mg5oLnNxc2oybnA4YnFxazIOaC43MGc4enR5b2V2djEyDmgud25nM3M5aTZpcmxoMg5oLmF6NjRoMTJmbWtxczgAciExVWdVc3JPbkJJQ05nSGRlc0pNLUhoTVkyTlZyajhwS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1633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HNEU</Company>
  <LinksUpToDate>false</LinksUpToDate>
  <CharactersWithSpaces>10922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Юлія Пушкаревська</dc:creator>
  <cp:lastModifiedBy>User</cp:lastModifiedBy>
  <cp:revision>3</cp:revision>
  <dcterms:created xsi:type="dcterms:W3CDTF">2025-12-22T08:28:00Z</dcterms:created>
  <dcterms:modified xsi:type="dcterms:W3CDTF">2025-12-22T09:08:00Z</dcterms:modified>
</cp:coreProperties>
</file>